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>
          <w:rFonts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ZARZĄDZENIE Nr 213/21 WÓJTA GMINY NOWA RUDA z dnia 02 lipca 2021 r.</w:t>
      </w:r>
    </w:p>
    <w:p>
      <w:pPr>
        <w:pStyle w:val="Normal"/>
        <w:spacing w:lineRule="auto" w:line="360" w:before="0" w:after="0"/>
        <w:rPr>
          <w:rFonts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w sprawie ustalenia terminu składania wniosków o udzielenie pomocy finansowej</w:t>
      </w:r>
    </w:p>
    <w:p>
      <w:pPr>
        <w:pStyle w:val="Normal"/>
        <w:spacing w:lineRule="auto" w:line="360" w:before="0" w:after="0"/>
        <w:rPr>
          <w:rFonts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uczniom na zakup podręczników, materiałów edukacyjnych i materiałów ćwiczeniowych</w:t>
      </w:r>
    </w:p>
    <w:p>
      <w:pPr>
        <w:pStyle w:val="Normal"/>
        <w:spacing w:lineRule="auto" w:line="360" w:before="0" w:after="0"/>
        <w:rPr>
          <w:rFonts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w roku szkolnym 2021/2022</w:t>
      </w:r>
    </w:p>
    <w:p>
      <w:pPr>
        <w:pStyle w:val="Normal"/>
        <w:spacing w:lineRule="auto" w:line="360" w:before="0" w:after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Na podstawie art.30 ust.1 ustawy z dnia 8 marca 1990r. o samorządzie gminnym (t.j. Dz. U. z 2020 r. poz. 713 z późn.zm) w związku z § 8 ust. 3 Rozporządzenia Rady Ministrów z dnia 26 czerwca 2020 r. w sprawie szczegółowych warunków udzielania pomocy uczniom niepełnosprawnym w formie dofinansowania zakupu podręczników, materiałów edukacyjnych i materiałów ćwiczeniowych w latach 2020-2022 ( t.j. Dz.U. z 2020 r., poz.1227), Wójt Gminy Nowa Ruda, zarządza co następuje:</w:t>
      </w:r>
    </w:p>
    <w:p>
      <w:pPr>
        <w:pStyle w:val="Normal"/>
        <w:spacing w:lineRule="auto" w:line="360" w:before="0" w:after="0"/>
        <w:rPr>
          <w:rFonts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§1</w:t>
      </w:r>
      <w:r>
        <w:rPr>
          <w:rFonts w:eastAsia="Times New Roman" w:cs="Times New Roman"/>
          <w:sz w:val="24"/>
          <w:szCs w:val="24"/>
          <w:lang w:eastAsia="pl-PL"/>
        </w:rPr>
        <w:t>Ustala się, że termin składania wniosków o udzielenie pomocy finansowej uczniom</w:t>
      </w:r>
    </w:p>
    <w:p>
      <w:pPr>
        <w:pStyle w:val="Normal"/>
        <w:spacing w:lineRule="auto" w:line="360" w:before="0" w:after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na zakup podręczników, materiałów edukacyjnych i materiałów ćwiczeniowych w roku</w:t>
      </w:r>
    </w:p>
    <w:p>
      <w:pPr>
        <w:pStyle w:val="Normal"/>
        <w:spacing w:lineRule="auto" w:line="360" w:before="0" w:after="0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szkolnym 2021/2022 upływa w dniu 30 września 2021 r.</w:t>
      </w:r>
    </w:p>
    <w:p>
      <w:pPr>
        <w:pStyle w:val="Normal"/>
        <w:spacing w:lineRule="auto" w:line="360" w:before="0" w:after="0"/>
        <w:rPr>
          <w:rFonts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§2</w:t>
      </w:r>
      <w:r>
        <w:rPr>
          <w:rFonts w:eastAsia="Times New Roman" w:cs="Times New Roman"/>
          <w:sz w:val="24"/>
          <w:szCs w:val="24"/>
          <w:lang w:eastAsia="pl-PL"/>
        </w:rPr>
        <w:t>Wykonanie zarządzenia powierza się kierownikowi Referatu Oświaty i Spraw Społecznych.</w:t>
      </w:r>
    </w:p>
    <w:p>
      <w:pPr>
        <w:pStyle w:val="Normal"/>
        <w:spacing w:lineRule="auto" w:line="360" w:before="0" w:after="0"/>
        <w:rPr>
          <w:rFonts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sz w:val="24"/>
          <w:szCs w:val="24"/>
          <w:lang w:eastAsia="pl-PL"/>
        </w:rPr>
        <w:t>§3</w:t>
      </w:r>
      <w:r>
        <w:rPr>
          <w:rFonts w:eastAsia="Times New Roman" w:cs="Times New Roman"/>
          <w:sz w:val="24"/>
          <w:szCs w:val="24"/>
          <w:lang w:eastAsia="pl-PL"/>
        </w:rPr>
        <w:t>Zarządzenie wchodzi w życie z dniem podjęcia.</w:t>
      </w:r>
    </w:p>
    <w:p>
      <w:pPr>
        <w:pStyle w:val="Normal"/>
        <w:spacing w:lineRule="auto" w:line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ab/>
        <w:t xml:space="preserve">Wójt Gminy Nowa Ruda                                                          </w:t>
      </w:r>
    </w:p>
    <w:p>
      <w:pPr>
        <w:pStyle w:val="Normal"/>
        <w:spacing w:lineRule="auto" w:line="360"/>
        <w:rPr/>
      </w:pPr>
      <w:r>
        <w:rPr/>
        <w:t xml:space="preserve">                                                                                                                                 </w:t>
      </w:r>
      <w:r>
        <w:rPr/>
        <w:t>Adrianna Mierzejewska</w:t>
      </w:r>
      <w:bookmarkStart w:id="0" w:name="_GoBack"/>
      <w:bookmarkEnd w:id="0"/>
    </w:p>
    <w:p>
      <w:pPr>
        <w:pStyle w:val="Normal"/>
        <w:spacing w:lineRule="auto" w:line="360"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49d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c68ae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c68a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Application>LibreOffice/7.1.4.2$Windows_X86_64 LibreOffice_project/a529a4fab45b75fefc5b6226684193eb000654f6</Application>
  <AppVersion>15.0000</AppVersion>
  <Pages>1</Pages>
  <Words>163</Words>
  <Characters>956</Characters>
  <CharactersWithSpaces>1303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2021-07-02T04:57:00Z</dcterms:created>
  <dc:creator>uzytkownik</dc:creator>
  <dc:description/>
  <dc:language>pl-PL</dc:language>
  <cp:lastModifiedBy>uzytkownik</cp:lastModifiedBy>
  <cp:lastPrinted>2021-07-15T06:17:00Z</cp:lastPrinted>
  <dcterms:modified xsi:type="dcterms:W3CDTF">2021-07-15T06:18:00Z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