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C0531B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450D1">
        <w:rPr>
          <w:rStyle w:val="Pogrubienie"/>
        </w:rPr>
        <w:t>156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368B2">
        <w:rPr>
          <w:rStyle w:val="Pogrubienie"/>
        </w:rPr>
        <w:t xml:space="preserve">24 maja </w:t>
      </w:r>
      <w:r w:rsidRPr="007250D9">
        <w:rPr>
          <w:rStyle w:val="Pogrubienie"/>
        </w:rPr>
        <w:t>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368B2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F4E6F99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>) 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0A59C8">
        <w:t>t.j</w:t>
      </w:r>
      <w:proofErr w:type="spellEnd"/>
      <w:r w:rsidR="000A59C8">
        <w:t>. Dz. U. z 2020 r. poz. 1990; zm.: Dz. U. z 2019 r. poz. 2020 oraz z 2021 r. poz. 11 i poz. 234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742C5E">
        <w:t>1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F476ED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D332B9">
        <w:rPr>
          <w:rFonts w:ascii="Calibri" w:hAnsi="Calibri" w:cs="Calibri"/>
        </w:rPr>
        <w:t xml:space="preserve"> 370/2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D332B9">
        <w:rPr>
          <w:rFonts w:ascii="Calibri" w:hAnsi="Calibri" w:cs="Calibri"/>
        </w:rPr>
        <w:t>2,00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D332B9">
        <w:rPr>
          <w:rFonts w:ascii="Calibri" w:hAnsi="Calibri" w:cs="Calibri"/>
        </w:rPr>
        <w:t>7</w:t>
      </w:r>
      <w:r w:rsidR="006D6AE2">
        <w:rPr>
          <w:rFonts w:ascii="Calibri" w:hAnsi="Calibri" w:cs="Calibri"/>
        </w:rPr>
        <w:t xml:space="preserve"> </w:t>
      </w:r>
      <w:r w:rsidR="00D332B9">
        <w:rPr>
          <w:rFonts w:ascii="Calibri" w:hAnsi="Calibri" w:cs="Calibri"/>
        </w:rPr>
        <w:t>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C6F898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0A59C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5DE66024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D332B9">
        <w:rPr>
          <w:rFonts w:ascii="Calibri" w:hAnsi="Calibri" w:cs="Calibri"/>
        </w:rPr>
        <w:t>290,00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D332B9">
        <w:rPr>
          <w:rFonts w:ascii="Calibri" w:hAnsi="Calibri" w:cs="Calibri"/>
        </w:rPr>
        <w:t>dwieście dziewięćdziesiąt złotych 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742C5E">
        <w:rPr>
          <w:rFonts w:ascii="Calibri" w:hAnsi="Calibri" w:cs="Calibri"/>
        </w:rPr>
        <w:t>1</w:t>
      </w:r>
      <w:r w:rsidR="00D332B9">
        <w:rPr>
          <w:rFonts w:ascii="Calibri" w:hAnsi="Calibri" w:cs="Calibri"/>
        </w:rPr>
        <w:t>45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7777777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2021 nastąpi jednorazowo w terminie do 30 września.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3367ED4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332B9">
        <w:rPr>
          <w:rFonts w:ascii="Calibri" w:eastAsia="Calibri" w:hAnsi="Calibri" w:cs="Calibri"/>
        </w:rPr>
        <w:t>Jugów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D5697B0" w14:textId="77777777" w:rsidR="007368B2" w:rsidRPr="00775EA0" w:rsidRDefault="007368B2" w:rsidP="007368B2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2" w:name="_Hlk51660687"/>
      <w:r w:rsidRPr="00775EA0">
        <w:rPr>
          <w:rFonts w:cs="Calibri"/>
        </w:rPr>
        <w:tab/>
        <w:t>/Z up. Wójta Anna Zawiślak - 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0C01BD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450D1">
        <w:t>156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7368B2">
        <w:t xml:space="preserve"> 24 maja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7F6983A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368B2">
        <w:rPr>
          <w:rStyle w:val="Pogrubienie"/>
          <w:rFonts w:asciiTheme="minorHAnsi" w:hAnsiTheme="minorHAnsi" w:cstheme="minorHAnsi"/>
        </w:rPr>
        <w:t>24 maja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7368B2">
        <w:rPr>
          <w:rStyle w:val="Pogrubienie"/>
          <w:rFonts w:asciiTheme="minorHAnsi" w:hAnsiTheme="minorHAnsi" w:cstheme="minorHAnsi"/>
        </w:rPr>
        <w:t>14 czerwca</w:t>
      </w:r>
      <w:r w:rsidR="00A56F96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557E4A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332B9">
        <w:rPr>
          <w:rFonts w:ascii="Calibri" w:hAnsi="Calibri" w:cs="Calibri"/>
        </w:rPr>
        <w:t>Jugów</w:t>
      </w:r>
    </w:p>
    <w:p w14:paraId="320B73F1" w14:textId="3DA368DE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332B9">
        <w:rPr>
          <w:rFonts w:ascii="Calibri" w:hAnsi="Calibri" w:cs="Calibri"/>
        </w:rPr>
        <w:t>370/2</w:t>
      </w:r>
    </w:p>
    <w:p w14:paraId="2D2855BE" w14:textId="213680FA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D332B9">
        <w:rPr>
          <w:rFonts w:ascii="Calibri" w:hAnsi="Calibri" w:cs="Calibri"/>
        </w:rPr>
        <w:t>1</w:t>
      </w:r>
      <w:r w:rsidR="00CA15EB">
        <w:rPr>
          <w:rFonts w:ascii="Calibri" w:hAnsi="Calibri" w:cs="Calibri"/>
        </w:rPr>
        <w:t>K/00</w:t>
      </w:r>
      <w:r w:rsidR="00D332B9">
        <w:rPr>
          <w:rFonts w:ascii="Calibri" w:hAnsi="Calibri" w:cs="Calibri"/>
        </w:rPr>
        <w:t>104484/4</w:t>
      </w:r>
    </w:p>
    <w:p w14:paraId="353A3E4D" w14:textId="2013B73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332B9">
        <w:rPr>
          <w:rFonts w:ascii="Calibri" w:hAnsi="Calibri" w:cs="Calibri"/>
        </w:rPr>
        <w:t>2,00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923AD80" w14:textId="18656CB8" w:rsidR="00E05CE7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D332B9">
        <w:rPr>
          <w:rFonts w:ascii="Calibri" w:hAnsi="Calibri" w:cs="Calibri"/>
        </w:rPr>
        <w:t>370/2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D332B9">
        <w:rPr>
          <w:rFonts w:ascii="Calibri" w:hAnsi="Calibri" w:cs="Calibri"/>
        </w:rPr>
        <w:t>7</w:t>
      </w:r>
      <w:r w:rsidR="00CA15EB">
        <w:rPr>
          <w:rFonts w:ascii="Calibri" w:hAnsi="Calibri" w:cs="Calibri"/>
        </w:rPr>
        <w:t xml:space="preserve"> </w:t>
      </w:r>
      <w:r w:rsidR="00D332B9">
        <w:rPr>
          <w:rFonts w:ascii="Calibri" w:hAnsi="Calibri" w:cs="Calibri"/>
        </w:rPr>
        <w:t>Jugów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1A25F0">
        <w:rPr>
          <w:rFonts w:ascii="Calibri" w:hAnsi="Calibri" w:cs="Calibri"/>
        </w:rPr>
        <w:t>2</w:t>
      </w:r>
      <w:r w:rsidR="00D332B9">
        <w:rPr>
          <w:rFonts w:ascii="Calibri" w:hAnsi="Calibri" w:cs="Calibri"/>
        </w:rPr>
        <w:t>,00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D332B9">
        <w:rPr>
          <w:rFonts w:ascii="Calibri" w:hAnsi="Calibri" w:cs="Calibri"/>
        </w:rPr>
        <w:t>RIVa-1,40 ha, RIVb-0,60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D332B9">
        <w:rPr>
          <w:rFonts w:ascii="Calibri" w:hAnsi="Calibri" w:cs="Calibri"/>
        </w:rPr>
        <w:t xml:space="preserve">Zgodnie z Miejscowym </w:t>
      </w:r>
      <w:r w:rsidR="00E05CE7">
        <w:rPr>
          <w:rFonts w:ascii="Calibri" w:hAnsi="Calibri" w:cs="Calibri"/>
        </w:rPr>
        <w:t xml:space="preserve">planem zagospodarowania przestrzennego Gminy </w:t>
      </w:r>
      <w:r w:rsidR="00E44CCB">
        <w:rPr>
          <w:rFonts w:ascii="Calibri" w:hAnsi="Calibri" w:cs="Calibri"/>
        </w:rPr>
        <w:t>N</w:t>
      </w:r>
      <w:r w:rsidR="00E05CE7">
        <w:rPr>
          <w:rFonts w:ascii="Calibri" w:hAnsi="Calibri" w:cs="Calibri"/>
        </w:rPr>
        <w:t>owa Ruda dla części wsi Jugów działka nr 370/2 położona w Jugowie przeznaczona jest:</w:t>
      </w:r>
    </w:p>
    <w:p w14:paraId="1A511C18" w14:textId="77777777" w:rsidR="006E69C7" w:rsidRDefault="00E05CE7" w:rsidP="00E05CE7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tereny użytków rolnych, leży w granicach terenu oznaczonego </w:t>
      </w:r>
      <w:r w:rsidR="006E69C7">
        <w:rPr>
          <w:rFonts w:ascii="Calibri" w:hAnsi="Calibri" w:cs="Calibri"/>
        </w:rPr>
        <w:t>na rysunku ww. planu symbolem R,</w:t>
      </w:r>
    </w:p>
    <w:p w14:paraId="5ACDD2F9" w14:textId="77777777" w:rsidR="006E69C7" w:rsidRDefault="006E69C7" w:rsidP="00E05CE7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dla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10D5DEA3" w14:textId="2F5EF7DF" w:rsidR="00DF31E8" w:rsidRPr="00B001DF" w:rsidRDefault="006E69C7" w:rsidP="00E05CE7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posiada status drogi wewnętrznej, leży w granicach terenu oznaczonego na rysunku ww. planu symbolem KDW.</w:t>
      </w:r>
    </w:p>
    <w:bookmarkEnd w:id="3"/>
    <w:p w14:paraId="3DDC89E6" w14:textId="6CF8D2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A56F96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5438F1A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6E69C7">
        <w:rPr>
          <w:rFonts w:ascii="Calibri" w:hAnsi="Calibri" w:cs="Calibri"/>
        </w:rPr>
        <w:t>290,00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77777777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2021 nastąpi jednorazowo w terminie do 30 września.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2BFE5E7" w14:textId="77777777" w:rsidR="007368B2" w:rsidRPr="00775EA0" w:rsidRDefault="007368B2" w:rsidP="007368B2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775EA0">
        <w:rPr>
          <w:rFonts w:cs="Calibri"/>
        </w:rPr>
        <w:tab/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A25F0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17E4"/>
    <w:rsid w:val="0036734F"/>
    <w:rsid w:val="00393A9C"/>
    <w:rsid w:val="003D374A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E69C7"/>
    <w:rsid w:val="007057E1"/>
    <w:rsid w:val="007244F1"/>
    <w:rsid w:val="007250D9"/>
    <w:rsid w:val="00733C3C"/>
    <w:rsid w:val="007368B2"/>
    <w:rsid w:val="00736D1D"/>
    <w:rsid w:val="00742C5E"/>
    <w:rsid w:val="007443EF"/>
    <w:rsid w:val="00746DC1"/>
    <w:rsid w:val="0077037E"/>
    <w:rsid w:val="007A2D3A"/>
    <w:rsid w:val="007A55E7"/>
    <w:rsid w:val="007B035A"/>
    <w:rsid w:val="00811C0D"/>
    <w:rsid w:val="00822332"/>
    <w:rsid w:val="008450D1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CF01C0"/>
    <w:rsid w:val="00D3271C"/>
    <w:rsid w:val="00D332B9"/>
    <w:rsid w:val="00D55419"/>
    <w:rsid w:val="00D77178"/>
    <w:rsid w:val="00D97EAE"/>
    <w:rsid w:val="00DF31E8"/>
    <w:rsid w:val="00E040D0"/>
    <w:rsid w:val="00E05CE7"/>
    <w:rsid w:val="00E44CCB"/>
    <w:rsid w:val="00E8407C"/>
    <w:rsid w:val="00EA7980"/>
    <w:rsid w:val="00EE4FCB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2021-05-20T06:56:00Z</cp:lastPrinted>
  <dcterms:created xsi:type="dcterms:W3CDTF">2021-05-24T12:23:00Z</dcterms:created>
  <dcterms:modified xsi:type="dcterms:W3CDTF">2021-05-24T12:23:00Z</dcterms:modified>
</cp:coreProperties>
</file>