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56" w:rsidRDefault="002E2510" w:rsidP="001D0B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Zarządzenie</w:t>
      </w:r>
      <w:r w:rsidR="00203763" w:rsidRPr="002E2510">
        <w:rPr>
          <w:rFonts w:cstheme="minorHAnsi"/>
          <w:sz w:val="24"/>
          <w:szCs w:val="24"/>
        </w:rPr>
        <w:t xml:space="preserve"> nr 68/2021</w:t>
      </w:r>
      <w:r>
        <w:rPr>
          <w:rFonts w:cstheme="minorHAnsi"/>
          <w:sz w:val="24"/>
          <w:szCs w:val="24"/>
        </w:rPr>
        <w:t xml:space="preserve"> </w:t>
      </w:r>
      <w:r w:rsidR="00203763" w:rsidRPr="002E2510">
        <w:rPr>
          <w:rFonts w:cstheme="minorHAnsi"/>
          <w:sz w:val="24"/>
          <w:szCs w:val="24"/>
        </w:rPr>
        <w:t xml:space="preserve">Wójta Gminy Nowa Ruda </w:t>
      </w:r>
      <w:r w:rsidR="009F75AA">
        <w:rPr>
          <w:rFonts w:cstheme="minorHAnsi"/>
          <w:sz w:val="24"/>
          <w:szCs w:val="24"/>
        </w:rPr>
        <w:t xml:space="preserve">z dnia 17 lutego </w:t>
      </w:r>
      <w:r w:rsidR="00A36E63">
        <w:rPr>
          <w:rFonts w:cstheme="minorHAnsi"/>
          <w:sz w:val="24"/>
          <w:szCs w:val="24"/>
        </w:rPr>
        <w:t>2021</w:t>
      </w:r>
      <w:r w:rsidR="00405F09">
        <w:rPr>
          <w:rFonts w:cstheme="minorHAnsi"/>
          <w:sz w:val="24"/>
          <w:szCs w:val="24"/>
        </w:rPr>
        <w:t xml:space="preserve"> </w:t>
      </w:r>
      <w:r w:rsidR="00A36E63">
        <w:rPr>
          <w:rFonts w:cstheme="minorHAnsi"/>
          <w:sz w:val="24"/>
          <w:szCs w:val="24"/>
        </w:rPr>
        <w:t xml:space="preserve">roku </w:t>
      </w:r>
      <w:r w:rsidR="00203763" w:rsidRPr="002E2510">
        <w:rPr>
          <w:rFonts w:cstheme="minorHAnsi"/>
          <w:sz w:val="24"/>
          <w:szCs w:val="24"/>
        </w:rPr>
        <w:t>w sp</w:t>
      </w:r>
      <w:r w:rsidR="0009612E">
        <w:rPr>
          <w:rFonts w:cstheme="minorHAnsi"/>
          <w:sz w:val="24"/>
          <w:szCs w:val="24"/>
        </w:rPr>
        <w:t xml:space="preserve">rawie </w:t>
      </w:r>
      <w:r w:rsidR="00203763" w:rsidRPr="002E2510">
        <w:rPr>
          <w:rFonts w:cstheme="minorHAnsi"/>
          <w:sz w:val="24"/>
          <w:szCs w:val="24"/>
        </w:rPr>
        <w:t>powołania zespołu do realizacji   zamówienia  publicznego pn. Budowa hali sportowej przy Szkole Podstawowej w Ludwikowicach Kłodzkich wraz z zagospodarowaniem terenu i uzyskaniem pozwolenia na budowę.</w:t>
      </w:r>
    </w:p>
    <w:p w:rsidR="00203763" w:rsidRPr="002E2510" w:rsidRDefault="00203763" w:rsidP="001D0B56">
      <w:pPr>
        <w:spacing w:after="0" w:line="240" w:lineRule="auto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 xml:space="preserve">Na podstawie art. 30 ust.1 ustawy z dnia 8 marca 1990 r. o samorządzie gminnym ( Dz. U.  </w:t>
      </w:r>
      <w:r w:rsidR="001D0B56">
        <w:rPr>
          <w:rFonts w:cstheme="minorHAnsi"/>
          <w:sz w:val="24"/>
          <w:szCs w:val="24"/>
        </w:rPr>
        <w:t>z 2017r. , poz.1875 z późn.zm.), z</w:t>
      </w:r>
      <w:r w:rsidRPr="002E2510">
        <w:rPr>
          <w:rFonts w:cstheme="minorHAnsi"/>
          <w:sz w:val="24"/>
          <w:szCs w:val="24"/>
        </w:rPr>
        <w:t>arządzam co następuje:</w:t>
      </w:r>
    </w:p>
    <w:p w:rsidR="00774198" w:rsidRDefault="001D0B56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1. </w:t>
      </w:r>
      <w:r w:rsidR="00203763" w:rsidRPr="002E2510">
        <w:rPr>
          <w:rFonts w:cstheme="minorHAnsi"/>
          <w:sz w:val="24"/>
          <w:szCs w:val="24"/>
        </w:rPr>
        <w:t>Powołuje się zespół do realizacji zamówienia publicznego pn. Budowa hali sportowej przy Szkole Podstawowej w Ludwikowicach Kłodzkich wraz z zagospodarowaniem terenu i uzyskaniem pozwolenia na budowę</w:t>
      </w:r>
      <w:r w:rsidR="00B32042" w:rsidRPr="002E2510">
        <w:rPr>
          <w:rFonts w:cstheme="minorHAnsi"/>
          <w:sz w:val="24"/>
          <w:szCs w:val="24"/>
        </w:rPr>
        <w:t xml:space="preserve"> w składzie:</w:t>
      </w:r>
      <w:r>
        <w:rPr>
          <w:rFonts w:cstheme="minorHAnsi"/>
          <w:sz w:val="24"/>
          <w:szCs w:val="24"/>
        </w:rPr>
        <w:t xml:space="preserve"> </w:t>
      </w:r>
    </w:p>
    <w:p w:rsidR="00774198" w:rsidRDefault="001D0B56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B32042" w:rsidRPr="001D0B56">
        <w:rPr>
          <w:rFonts w:cstheme="minorHAnsi"/>
          <w:sz w:val="24"/>
          <w:szCs w:val="24"/>
        </w:rPr>
        <w:t>Paweł Szafran- koordynator zespołu,</w:t>
      </w:r>
      <w:r>
        <w:rPr>
          <w:rFonts w:cstheme="minorHAnsi"/>
          <w:sz w:val="24"/>
          <w:szCs w:val="24"/>
        </w:rPr>
        <w:t xml:space="preserve"> </w:t>
      </w:r>
    </w:p>
    <w:p w:rsidR="00774198" w:rsidRDefault="001D0B56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B32042" w:rsidRPr="001D0B56">
        <w:rPr>
          <w:rFonts w:cstheme="minorHAnsi"/>
          <w:sz w:val="24"/>
          <w:szCs w:val="24"/>
        </w:rPr>
        <w:t>Dominika Marczak- członek zespołu, sekretarz</w:t>
      </w:r>
      <w:r>
        <w:rPr>
          <w:rFonts w:cstheme="minorHAnsi"/>
          <w:sz w:val="24"/>
          <w:szCs w:val="24"/>
        </w:rPr>
        <w:t xml:space="preserve">, </w:t>
      </w:r>
    </w:p>
    <w:p w:rsidR="00B32042" w:rsidRPr="001D0B56" w:rsidRDefault="00774198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B32042" w:rsidRPr="001D0B56">
        <w:rPr>
          <w:rFonts w:cstheme="minorHAnsi"/>
          <w:sz w:val="24"/>
          <w:szCs w:val="24"/>
        </w:rPr>
        <w:t>Paweł Jakubiak- członek zespołu</w:t>
      </w:r>
      <w:r w:rsidR="001D0B56">
        <w:rPr>
          <w:rFonts w:cstheme="minorHAnsi"/>
          <w:sz w:val="24"/>
          <w:szCs w:val="24"/>
        </w:rPr>
        <w:t>.</w:t>
      </w:r>
    </w:p>
    <w:p w:rsidR="00B32042" w:rsidRPr="002E2510" w:rsidRDefault="00B32042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 w:rsidR="001D0B56">
        <w:rPr>
          <w:rFonts w:cstheme="minorHAnsi"/>
          <w:sz w:val="24"/>
          <w:szCs w:val="24"/>
        </w:rPr>
        <w:t xml:space="preserve"> 2. </w:t>
      </w:r>
      <w:r w:rsidR="00B54583" w:rsidRPr="002E2510">
        <w:rPr>
          <w:rFonts w:cstheme="minorHAnsi"/>
          <w:sz w:val="24"/>
          <w:szCs w:val="24"/>
        </w:rPr>
        <w:t>W pracach Zespołu mogą uczestniczyć osoby spoza jego grona, zaproszone przez koordynatora zespołu w charakterze doradców lub ekspertów.</w:t>
      </w:r>
      <w:r w:rsidRPr="002E2510">
        <w:rPr>
          <w:rFonts w:cstheme="minorHAnsi"/>
          <w:sz w:val="24"/>
          <w:szCs w:val="24"/>
        </w:rPr>
        <w:t xml:space="preserve"> </w:t>
      </w:r>
    </w:p>
    <w:p w:rsidR="00B54583" w:rsidRPr="002E2510" w:rsidRDefault="00B54583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 3</w:t>
      </w:r>
      <w:r w:rsidR="001D0B56">
        <w:rPr>
          <w:rFonts w:cstheme="minorHAnsi"/>
          <w:sz w:val="24"/>
          <w:szCs w:val="24"/>
        </w:rPr>
        <w:t xml:space="preserve">. </w:t>
      </w:r>
      <w:r w:rsidRPr="002E2510">
        <w:rPr>
          <w:rFonts w:cstheme="minorHAnsi"/>
          <w:sz w:val="24"/>
          <w:szCs w:val="24"/>
        </w:rPr>
        <w:t xml:space="preserve">Zespół o którym mowa w § 1 powołuje się w celu sprawnej realizacji </w:t>
      </w:r>
      <w:r w:rsidR="00412435" w:rsidRPr="002E2510">
        <w:rPr>
          <w:rFonts w:cstheme="minorHAnsi"/>
          <w:sz w:val="24"/>
          <w:szCs w:val="24"/>
        </w:rPr>
        <w:t>zadania, w szczególności:</w:t>
      </w:r>
    </w:p>
    <w:p w:rsidR="00412435" w:rsidRPr="002E2510" w:rsidRDefault="00412435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 xml:space="preserve">1.nadzór </w:t>
      </w:r>
      <w:r w:rsidR="00A40E32" w:rsidRPr="002E2510">
        <w:rPr>
          <w:rFonts w:cstheme="minorHAnsi"/>
          <w:sz w:val="24"/>
          <w:szCs w:val="24"/>
        </w:rPr>
        <w:t>nad zapewnieniem środków finansowych na realizację zadania,</w:t>
      </w:r>
      <w:bookmarkStart w:id="0" w:name="_GoBack"/>
      <w:bookmarkEnd w:id="0"/>
    </w:p>
    <w:p w:rsidR="00A40E32" w:rsidRPr="002E2510" w:rsidRDefault="00A40E32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 xml:space="preserve">2. przeprowadzania postępowań zgodnie </w:t>
      </w:r>
      <w:r w:rsidR="00E55D7A" w:rsidRPr="002E2510">
        <w:rPr>
          <w:rFonts w:cstheme="minorHAnsi"/>
          <w:sz w:val="24"/>
          <w:szCs w:val="24"/>
        </w:rPr>
        <w:t>z ustawą Prawo zamówień publicznych oraz innymi przepisami prawa,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3. zawieranie umów,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4. udział w pracach odbiorowych ( odbiorach częściowych i odbiorze końcowym),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 kontakt z wykonawcami realizującymi projekt,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5.weryfikacja i zatwierdzanie do wypłaty faktur,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6. umożliwienie kontroli projektu i dokumentacji uprawnionym podmiotom,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7. promocja projektu,</w:t>
      </w:r>
    </w:p>
    <w:p w:rsidR="00E55D7A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8. rozliczanie projektu.</w:t>
      </w:r>
    </w:p>
    <w:p w:rsidR="00BF4325" w:rsidRPr="002E2510" w:rsidRDefault="00E55D7A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 w:rsidR="001D0B56">
        <w:rPr>
          <w:rFonts w:cstheme="minorHAnsi"/>
          <w:sz w:val="24"/>
          <w:szCs w:val="24"/>
        </w:rPr>
        <w:t xml:space="preserve"> 4. </w:t>
      </w:r>
      <w:r w:rsidRPr="002E2510">
        <w:rPr>
          <w:rFonts w:cstheme="minorHAnsi"/>
          <w:sz w:val="24"/>
          <w:szCs w:val="24"/>
        </w:rPr>
        <w:t>Zobowiąz</w:t>
      </w:r>
      <w:r w:rsidR="0009612E">
        <w:rPr>
          <w:rFonts w:cstheme="minorHAnsi"/>
          <w:sz w:val="24"/>
          <w:szCs w:val="24"/>
        </w:rPr>
        <w:t>uję</w:t>
      </w:r>
      <w:r w:rsidRPr="002E2510">
        <w:rPr>
          <w:rFonts w:cstheme="minorHAnsi"/>
          <w:sz w:val="24"/>
          <w:szCs w:val="24"/>
        </w:rPr>
        <w:t xml:space="preserve"> wszystkich </w:t>
      </w:r>
      <w:r w:rsidR="00BF4325" w:rsidRPr="002E2510">
        <w:rPr>
          <w:rFonts w:cstheme="minorHAnsi"/>
          <w:sz w:val="24"/>
          <w:szCs w:val="24"/>
        </w:rPr>
        <w:t>pracowników Urzędu Gminy oraz Dyrektora Szkół Nr 2 w Ludwikowicach Kłodzkich do merytorycznej współpracy, udzielania informacji i gromadzenia danych na wniosek koordynatora zespołu.</w:t>
      </w:r>
    </w:p>
    <w:p w:rsidR="00BF4325" w:rsidRPr="002E2510" w:rsidRDefault="00BF4325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 w:rsidR="001D0B56">
        <w:rPr>
          <w:rFonts w:cstheme="minorHAnsi"/>
          <w:sz w:val="24"/>
          <w:szCs w:val="24"/>
        </w:rPr>
        <w:t xml:space="preserve"> 5. </w:t>
      </w:r>
      <w:r w:rsidR="002E2510" w:rsidRPr="002E2510">
        <w:rPr>
          <w:rFonts w:cstheme="minorHAnsi"/>
          <w:sz w:val="24"/>
          <w:szCs w:val="24"/>
        </w:rPr>
        <w:t xml:space="preserve">Zarządzenie obowiązuje na czas realizacji niniejszego projektu. </w:t>
      </w:r>
    </w:p>
    <w:p w:rsidR="002E2510" w:rsidRPr="002E2510" w:rsidRDefault="002E2510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 w:rsidR="001D0B56">
        <w:rPr>
          <w:rFonts w:cstheme="minorHAnsi"/>
          <w:sz w:val="24"/>
          <w:szCs w:val="24"/>
        </w:rPr>
        <w:t xml:space="preserve"> 6. </w:t>
      </w:r>
      <w:r w:rsidRPr="002E2510">
        <w:rPr>
          <w:rFonts w:cstheme="minorHAnsi"/>
          <w:sz w:val="24"/>
          <w:szCs w:val="24"/>
        </w:rPr>
        <w:t>Wykonanie zarządzenia powierza się kierownikowi referatu rozwoju, promocji i zagospodarowania przestrzennego.</w:t>
      </w:r>
    </w:p>
    <w:p w:rsidR="002E2510" w:rsidRDefault="002E2510" w:rsidP="001D0B56">
      <w:pPr>
        <w:spacing w:after="0" w:line="240" w:lineRule="auto"/>
        <w:ind w:right="110"/>
        <w:rPr>
          <w:rFonts w:ascii="Arial" w:hAnsi="Arial" w:cs="Arial"/>
          <w:sz w:val="18"/>
          <w:szCs w:val="18"/>
        </w:rPr>
      </w:pPr>
      <w:r w:rsidRPr="002E2510">
        <w:rPr>
          <w:rFonts w:cstheme="minorHAnsi"/>
          <w:sz w:val="24"/>
          <w:szCs w:val="24"/>
        </w:rPr>
        <w:t>§</w:t>
      </w:r>
      <w:r w:rsidR="001D0B56">
        <w:rPr>
          <w:rFonts w:cstheme="minorHAnsi"/>
          <w:sz w:val="24"/>
          <w:szCs w:val="24"/>
        </w:rPr>
        <w:t xml:space="preserve"> 7. </w:t>
      </w:r>
      <w:r w:rsidRPr="002E2510">
        <w:rPr>
          <w:rFonts w:cstheme="minorHAnsi"/>
          <w:sz w:val="24"/>
          <w:szCs w:val="24"/>
        </w:rPr>
        <w:t>Zarządzenie wchodzi w życie w dniu wydania</w:t>
      </w:r>
      <w:r>
        <w:rPr>
          <w:rFonts w:ascii="Arial" w:hAnsi="Arial" w:cs="Arial"/>
          <w:sz w:val="18"/>
          <w:szCs w:val="18"/>
        </w:rPr>
        <w:t>.</w:t>
      </w:r>
    </w:p>
    <w:p w:rsidR="001D0B56" w:rsidRPr="001D0B56" w:rsidRDefault="001D0B56" w:rsidP="001D0B56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1D0B56">
        <w:rPr>
          <w:rFonts w:cstheme="minorHAnsi"/>
          <w:sz w:val="24"/>
          <w:szCs w:val="24"/>
        </w:rPr>
        <w:t>/ Adrianna Mierzejewska- Wójt Gminy Nowa Ruda/</w:t>
      </w:r>
    </w:p>
    <w:p w:rsidR="002E2510" w:rsidRDefault="002E2510" w:rsidP="00BF4325">
      <w:pPr>
        <w:ind w:right="110"/>
        <w:rPr>
          <w:rFonts w:ascii="Arial" w:hAnsi="Arial" w:cs="Arial"/>
          <w:sz w:val="18"/>
          <w:szCs w:val="18"/>
        </w:rPr>
      </w:pPr>
    </w:p>
    <w:p w:rsidR="00E55D7A" w:rsidRDefault="00E55D7A" w:rsidP="00B54583">
      <w:pPr>
        <w:ind w:right="110"/>
        <w:rPr>
          <w:rFonts w:ascii="Arial" w:hAnsi="Arial" w:cs="Arial"/>
          <w:sz w:val="18"/>
          <w:szCs w:val="18"/>
        </w:rPr>
      </w:pPr>
    </w:p>
    <w:p w:rsidR="00E55D7A" w:rsidRDefault="00E55D7A" w:rsidP="00B54583">
      <w:pPr>
        <w:ind w:right="110"/>
        <w:rPr>
          <w:rFonts w:ascii="Arial" w:hAnsi="Arial" w:cs="Arial"/>
          <w:sz w:val="18"/>
          <w:szCs w:val="18"/>
        </w:rPr>
      </w:pPr>
    </w:p>
    <w:p w:rsidR="00B54583" w:rsidRDefault="00B54583" w:rsidP="00B54583">
      <w:pPr>
        <w:ind w:right="110"/>
        <w:rPr>
          <w:rFonts w:ascii="Arial" w:hAnsi="Arial" w:cs="Arial"/>
          <w:sz w:val="18"/>
          <w:szCs w:val="18"/>
        </w:rPr>
      </w:pPr>
    </w:p>
    <w:p w:rsidR="00B54583" w:rsidRDefault="00B54583" w:rsidP="00B54583">
      <w:pPr>
        <w:ind w:right="110"/>
        <w:rPr>
          <w:rFonts w:ascii="Arial" w:hAnsi="Arial" w:cs="Arial"/>
          <w:sz w:val="18"/>
          <w:szCs w:val="18"/>
        </w:rPr>
      </w:pPr>
    </w:p>
    <w:p w:rsidR="00B54583" w:rsidRDefault="00B54583" w:rsidP="00B32042">
      <w:pPr>
        <w:ind w:right="110"/>
        <w:rPr>
          <w:rFonts w:ascii="Arial" w:hAnsi="Arial" w:cs="Arial"/>
          <w:sz w:val="18"/>
          <w:szCs w:val="18"/>
        </w:rPr>
      </w:pPr>
    </w:p>
    <w:p w:rsidR="00B32042" w:rsidRPr="00B32042" w:rsidRDefault="00B32042" w:rsidP="00B32042">
      <w:pPr>
        <w:ind w:right="110"/>
        <w:jc w:val="both"/>
        <w:rPr>
          <w:rFonts w:ascii="Arial" w:hAnsi="Arial" w:cs="Arial"/>
          <w:sz w:val="18"/>
          <w:szCs w:val="18"/>
        </w:rPr>
      </w:pPr>
    </w:p>
    <w:p w:rsidR="00203763" w:rsidRPr="00203763" w:rsidRDefault="00203763" w:rsidP="00203763">
      <w:pPr>
        <w:ind w:right="110"/>
        <w:rPr>
          <w:rFonts w:ascii="Arial" w:hAnsi="Arial" w:cs="Arial"/>
          <w:sz w:val="18"/>
          <w:szCs w:val="18"/>
        </w:rPr>
      </w:pPr>
    </w:p>
    <w:sectPr w:rsidR="00203763" w:rsidRPr="0020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629"/>
    <w:multiLevelType w:val="hybridMultilevel"/>
    <w:tmpl w:val="F68CFC0A"/>
    <w:lvl w:ilvl="0" w:tplc="91FAC0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63"/>
    <w:rsid w:val="0009612E"/>
    <w:rsid w:val="000E65EA"/>
    <w:rsid w:val="001D0B56"/>
    <w:rsid w:val="00203763"/>
    <w:rsid w:val="002E2510"/>
    <w:rsid w:val="00405F09"/>
    <w:rsid w:val="00412435"/>
    <w:rsid w:val="00774198"/>
    <w:rsid w:val="00904025"/>
    <w:rsid w:val="009F75AA"/>
    <w:rsid w:val="00A36E63"/>
    <w:rsid w:val="00A40E32"/>
    <w:rsid w:val="00B32042"/>
    <w:rsid w:val="00B54583"/>
    <w:rsid w:val="00BF4325"/>
    <w:rsid w:val="00D83027"/>
    <w:rsid w:val="00E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1E80"/>
  <w15:chartTrackingRefBased/>
  <w15:docId w15:val="{72EDC5A5-C20B-4A9F-ABDD-5014466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5</cp:revision>
  <dcterms:created xsi:type="dcterms:W3CDTF">2021-02-17T08:15:00Z</dcterms:created>
  <dcterms:modified xsi:type="dcterms:W3CDTF">2021-02-18T10:54:00Z</dcterms:modified>
</cp:coreProperties>
</file>