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6A4DDA4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859B8">
        <w:rPr>
          <w:rStyle w:val="Pogrubienie"/>
        </w:rPr>
        <w:t>13/</w:t>
      </w:r>
      <w:r w:rsidRPr="007250D9">
        <w:rPr>
          <w:rStyle w:val="Pogrubienie"/>
        </w:rPr>
        <w:t>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859B8">
        <w:rPr>
          <w:rStyle w:val="Pogrubienie"/>
        </w:rPr>
        <w:t>14 stycznia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 sprawie przeznaczenia do wydzierżawienia oraz ogłoszenia wykazu nieruchomości stanowiących własność Gminy Nowa Ruda i ustalenia wysokości stawki czynszu dzierżawnego</w:t>
      </w:r>
    </w:p>
    <w:p w14:paraId="60EEE87F" w14:textId="60F264A3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670458">
        <w:t>t.j</w:t>
      </w:r>
      <w:proofErr w:type="spellEnd"/>
      <w:r w:rsidR="00670458">
        <w:t>. Dz. U. z 2020 r. poz. 1990; zm.: Dz. U. z 2019 r. poz. 2020)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270B089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594CB9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050A3E">
        <w:rPr>
          <w:rFonts w:ascii="Calibri" w:hAnsi="Calibri" w:cs="Calibri"/>
        </w:rPr>
        <w:t>299/1</w:t>
      </w:r>
      <w:r w:rsidR="00003C79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F335C1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003C79">
        <w:rPr>
          <w:rFonts w:ascii="Calibri" w:hAnsi="Calibri" w:cs="Calibri"/>
        </w:rPr>
        <w:t>0</w:t>
      </w:r>
      <w:r w:rsidR="00050A3E">
        <w:rPr>
          <w:rFonts w:ascii="Calibri" w:hAnsi="Calibri" w:cs="Calibri"/>
        </w:rPr>
        <w:t xml:space="preserve">964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000</w:t>
      </w:r>
      <w:r w:rsidR="00AD7789">
        <w:rPr>
          <w:rFonts w:ascii="Calibri" w:hAnsi="Calibri" w:cs="Calibri"/>
        </w:rPr>
        <w:t>6</w:t>
      </w:r>
      <w:r w:rsidR="00594CB9" w:rsidRPr="004303A5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4A397B35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050A3E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3EC75148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003C79">
        <w:rPr>
          <w:rFonts w:ascii="Calibri" w:hAnsi="Calibri" w:cs="Calibri"/>
        </w:rPr>
        <w:t>47</w:t>
      </w:r>
      <w:r w:rsidR="00050A3E">
        <w:rPr>
          <w:rFonts w:ascii="Calibri" w:hAnsi="Calibri" w:cs="Calibri"/>
        </w:rPr>
        <w:t>,33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003C79">
        <w:rPr>
          <w:rFonts w:ascii="Calibri" w:hAnsi="Calibri" w:cs="Calibri"/>
        </w:rPr>
        <w:t xml:space="preserve">czterdzieści </w:t>
      </w:r>
      <w:r w:rsidR="00050A3E">
        <w:rPr>
          <w:rFonts w:ascii="Calibri" w:hAnsi="Calibri" w:cs="Calibri"/>
        </w:rPr>
        <w:t>siedem</w:t>
      </w:r>
      <w:r w:rsidR="00003C79">
        <w:rPr>
          <w:rFonts w:ascii="Calibri" w:hAnsi="Calibri" w:cs="Calibri"/>
        </w:rPr>
        <w:t xml:space="preserve"> złot</w:t>
      </w:r>
      <w:r w:rsidR="00050A3E">
        <w:rPr>
          <w:rFonts w:ascii="Calibri" w:hAnsi="Calibri" w:cs="Calibri"/>
        </w:rPr>
        <w:t>ych 33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050A3E">
        <w:rPr>
          <w:rFonts w:ascii="Calibri" w:hAnsi="Calibri" w:cs="Calibri"/>
        </w:rPr>
        <w:t>491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631F71AB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6104B9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D7789">
        <w:rPr>
          <w:rFonts w:ascii="Calibri" w:eastAsia="Calibri" w:hAnsi="Calibri" w:cs="Calibri"/>
        </w:rPr>
        <w:t>Dzikowiec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0859B8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0859B8">
        <w:rPr>
          <w:rFonts w:cs="Calibri"/>
        </w:rPr>
        <w:tab/>
        <w:t>/Adrianna Mierzejewska – Wójt Gminy Nowa Ruda/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3D64517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859B8">
        <w:t>13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859B8">
        <w:t>14 stycznia</w:t>
      </w:r>
      <w:r w:rsidRPr="003F30A7">
        <w:t xml:space="preserve"> 202</w:t>
      </w:r>
      <w:r w:rsidR="00BB1BC7">
        <w:t>1</w:t>
      </w:r>
      <w:r w:rsidRPr="003F30A7">
        <w:t xml:space="preserve"> r.</w:t>
      </w:r>
    </w:p>
    <w:p w14:paraId="376E9F52" w14:textId="70CA0C8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859B8">
        <w:rPr>
          <w:rStyle w:val="Pogrubienie"/>
          <w:rFonts w:asciiTheme="minorHAnsi" w:hAnsiTheme="minorHAnsi" w:cstheme="minorHAnsi"/>
        </w:rPr>
        <w:t xml:space="preserve">14 stycznia </w:t>
      </w:r>
      <w:r w:rsidR="00BB1BC7"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0859B8">
        <w:rPr>
          <w:rStyle w:val="Pogrubienie"/>
          <w:rFonts w:asciiTheme="minorHAnsi" w:hAnsiTheme="minorHAnsi" w:cstheme="minorHAnsi"/>
        </w:rPr>
        <w:t xml:space="preserve"> 03 lutego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092BE9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D7789">
        <w:rPr>
          <w:rFonts w:ascii="Calibri" w:hAnsi="Calibri" w:cs="Calibri"/>
        </w:rPr>
        <w:t>Dzikowiec</w:t>
      </w:r>
    </w:p>
    <w:p w14:paraId="320B73F1" w14:textId="746580E7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50A3E">
        <w:rPr>
          <w:rFonts w:ascii="Calibri" w:hAnsi="Calibri" w:cs="Calibri"/>
        </w:rPr>
        <w:t>299/1</w:t>
      </w:r>
    </w:p>
    <w:p w14:paraId="2D2855BE" w14:textId="55216AC9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050A3E">
        <w:rPr>
          <w:rFonts w:ascii="Calibri" w:hAnsi="Calibri" w:cs="Calibri"/>
        </w:rPr>
        <w:t>SW2K/00026448/6</w:t>
      </w:r>
    </w:p>
    <w:p w14:paraId="353A3E4D" w14:textId="437156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AD7789">
        <w:rPr>
          <w:rFonts w:ascii="Calibri" w:hAnsi="Calibri" w:cs="Calibri"/>
        </w:rPr>
        <w:t>0</w:t>
      </w:r>
      <w:r w:rsidR="00050A3E">
        <w:rPr>
          <w:rFonts w:ascii="Calibri" w:hAnsi="Calibri" w:cs="Calibri"/>
        </w:rPr>
        <w:t>964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7B4C581C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050A3E">
        <w:rPr>
          <w:rFonts w:ascii="Calibri" w:hAnsi="Calibri" w:cs="Calibri"/>
        </w:rPr>
        <w:t xml:space="preserve"> 299/1</w:t>
      </w:r>
      <w:r w:rsidR="00003C7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AD7789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000</w:t>
      </w:r>
      <w:r w:rsidR="00AD7789">
        <w:rPr>
          <w:rFonts w:ascii="Calibri" w:hAnsi="Calibri" w:cs="Calibri"/>
        </w:rPr>
        <w:t>6</w:t>
      </w:r>
      <w:r w:rsidR="00A5272E" w:rsidRPr="004303A5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Dzikowiec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050A3E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003C79">
        <w:rPr>
          <w:rFonts w:ascii="Calibri" w:hAnsi="Calibri" w:cs="Calibri"/>
        </w:rPr>
        <w:t>0</w:t>
      </w:r>
      <w:r w:rsidR="00050A3E">
        <w:rPr>
          <w:rFonts w:ascii="Calibri" w:hAnsi="Calibri" w:cs="Calibri"/>
        </w:rPr>
        <w:t>964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050A3E">
        <w:rPr>
          <w:rFonts w:ascii="Calibri" w:hAnsi="Calibri" w:cs="Calibri"/>
        </w:rPr>
        <w:t>ŁIII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 xml:space="preserve">Działka nr </w:t>
      </w:r>
      <w:r w:rsidR="00050A3E">
        <w:rPr>
          <w:rFonts w:ascii="Calibri" w:hAnsi="Calibri" w:cs="Calibri"/>
        </w:rPr>
        <w:t>299/1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AD7789">
        <w:rPr>
          <w:rFonts w:ascii="Calibri" w:hAnsi="Calibri" w:cs="Calibri"/>
        </w:rPr>
        <w:t xml:space="preserve">Dzikowcu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0"/>
    <w:p w14:paraId="3DDC89E6" w14:textId="534A843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050A3E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655FAFDF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>47</w:t>
      </w:r>
      <w:r w:rsidR="00050A3E">
        <w:rPr>
          <w:rFonts w:ascii="Calibri" w:hAnsi="Calibri" w:cs="Calibri"/>
        </w:rPr>
        <w:t>,33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67CE4F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</w:t>
      </w:r>
      <w:r w:rsidR="00393A9C" w:rsidRPr="00393A9C">
        <w:rPr>
          <w:rFonts w:ascii="Calibri" w:hAnsi="Calibri" w:cs="Calibri"/>
        </w:rPr>
        <w:lastRenderedPageBreak/>
        <w:t>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77777777" w:rsidR="00A272C1" w:rsidRPr="000859B8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0859B8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0A3E"/>
    <w:rsid w:val="00052F89"/>
    <w:rsid w:val="00085968"/>
    <w:rsid w:val="000859B8"/>
    <w:rsid w:val="00093DD8"/>
    <w:rsid w:val="000953E2"/>
    <w:rsid w:val="00097A7F"/>
    <w:rsid w:val="000A3058"/>
    <w:rsid w:val="000C0179"/>
    <w:rsid w:val="000D2A76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877D1"/>
    <w:rsid w:val="00594CB9"/>
    <w:rsid w:val="00594F8B"/>
    <w:rsid w:val="005F080C"/>
    <w:rsid w:val="005F159A"/>
    <w:rsid w:val="00663799"/>
    <w:rsid w:val="00670458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61C2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C3840"/>
    <w:rsid w:val="00BC3ED0"/>
    <w:rsid w:val="00C52978"/>
    <w:rsid w:val="00C81CE8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2021-01-12T09:16:00Z</cp:lastPrinted>
  <dcterms:created xsi:type="dcterms:W3CDTF">2021-01-14T08:06:00Z</dcterms:created>
  <dcterms:modified xsi:type="dcterms:W3CDTF">2021-01-14T08:06:00Z</dcterms:modified>
</cp:coreProperties>
</file>