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51DF6E70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276196">
        <w:rPr>
          <w:rStyle w:val="Pogrubienie"/>
        </w:rPr>
        <w:t>565</w:t>
      </w:r>
      <w:r w:rsidRPr="007250D9">
        <w:rPr>
          <w:rStyle w:val="Pogrubienie"/>
        </w:rPr>
        <w:t xml:space="preserve">/20 Wójta Gminy Nowa Ruda z dnia </w:t>
      </w:r>
      <w:r w:rsidR="00276196">
        <w:rPr>
          <w:rStyle w:val="Pogrubienie"/>
        </w:rPr>
        <w:t>06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7938AC38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="00CC01A7">
        <w:t>t.j</w:t>
      </w:r>
      <w:proofErr w:type="spellEnd"/>
      <w:r w:rsidR="00CC01A7">
        <w:t>. Dz. U. z 2020 r. poz. 65; zm.: Dz. U. z 2020 r. poz. 284, poz. 471, poz. 782 i poz. 1709)</w:t>
      </w:r>
      <w:r w:rsidRPr="00B671B0">
        <w:t xml:space="preserve">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6A1D2E6C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 xml:space="preserve">Przeznacza się do wydzierżawienia i zawarcia kolejnej umowy dzierżawy w trybie bezprzetargowym na czas oznaczony do 3 lat na rzecz dotychczasowego dzierżawcy nieruchomość gruntową niezabudowaną w granicach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</w:t>
      </w:r>
      <w:r w:rsidR="003A5F1D">
        <w:rPr>
          <w:rFonts w:ascii="Calibri" w:hAnsi="Calibri" w:cs="Calibri"/>
        </w:rPr>
        <w:t xml:space="preserve">nr </w:t>
      </w:r>
      <w:r w:rsidR="003D1560">
        <w:rPr>
          <w:rFonts w:ascii="Calibri" w:hAnsi="Calibri" w:cs="Calibri"/>
        </w:rPr>
        <w:t>104</w:t>
      </w:r>
      <w:r w:rsidR="003A5F1D">
        <w:rPr>
          <w:rFonts w:ascii="Calibri" w:hAnsi="Calibri" w:cs="Calibri"/>
        </w:rPr>
        <w:t xml:space="preserve"> i części działki nr </w:t>
      </w:r>
      <w:r w:rsidR="003D1560">
        <w:rPr>
          <w:rFonts w:ascii="Calibri" w:hAnsi="Calibri" w:cs="Calibri"/>
        </w:rPr>
        <w:t>189/2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3A5F1D">
        <w:rPr>
          <w:rFonts w:ascii="Calibri" w:hAnsi="Calibri" w:cs="Calibri"/>
        </w:rPr>
        <w:t>łącznej</w:t>
      </w:r>
      <w:r w:rsidR="000D3C09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A6557C">
        <w:rPr>
          <w:rFonts w:ascii="Calibri" w:hAnsi="Calibri" w:cs="Calibri"/>
        </w:rPr>
        <w:t>0,</w:t>
      </w:r>
      <w:r w:rsidR="003D1560">
        <w:rPr>
          <w:rFonts w:ascii="Calibri" w:hAnsi="Calibri" w:cs="Calibri"/>
        </w:rPr>
        <w:t>71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3D1560">
        <w:rPr>
          <w:rFonts w:ascii="Calibri" w:hAnsi="Calibri" w:cs="Calibri"/>
        </w:rPr>
        <w:t>Przygórze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360275F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D00834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 r.</w:t>
      </w:r>
    </w:p>
    <w:p w14:paraId="053501AA" w14:textId="43DBC7B9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3D1560">
        <w:rPr>
          <w:rFonts w:ascii="Calibri" w:hAnsi="Calibri" w:cs="Calibri"/>
        </w:rPr>
        <w:t>46,15</w:t>
      </w:r>
      <w:r w:rsidR="00B21D51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3D1560">
        <w:rPr>
          <w:rFonts w:ascii="Calibri" w:hAnsi="Calibri" w:cs="Calibri"/>
        </w:rPr>
        <w:t>czterdzieści sześć złotych 15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3D1560">
        <w:rPr>
          <w:rFonts w:ascii="Calibri" w:hAnsi="Calibri" w:cs="Calibri"/>
        </w:rPr>
        <w:t>65</w:t>
      </w:r>
      <w:r w:rsidRPr="00277783">
        <w:rPr>
          <w:rFonts w:ascii="Calibri" w:hAnsi="Calibri" w:cs="Calibri"/>
        </w:rPr>
        <w:t>,00 zł za 1 ha.</w:t>
      </w:r>
    </w:p>
    <w:p w14:paraId="036C6AF8" w14:textId="4A369B93" w:rsidR="00546ED7" w:rsidRPr="00277783" w:rsidRDefault="008A61C2" w:rsidP="00C04A8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</w:t>
      </w:r>
      <w:r w:rsidR="00D00834">
        <w:t>:</w:t>
      </w:r>
      <w:r w:rsidR="00C04A85">
        <w:br/>
      </w:r>
      <w:r w:rsidR="00D00834">
        <w:t>w roku 2020 jednorazowo w</w:t>
      </w:r>
      <w:r w:rsidR="00D00834" w:rsidRPr="00C04A85">
        <w:rPr>
          <w:rFonts w:ascii="Calibri" w:eastAsia="Calibri" w:hAnsi="Calibri" w:cs="Calibri"/>
        </w:rPr>
        <w:t xml:space="preserve"> terminie 14 dni od dnia otrzymania zawiadomienia o wysokości czynszu dzierżawnego</w:t>
      </w:r>
      <w:r w:rsidR="00D00834">
        <w:t>,</w:t>
      </w:r>
      <w:r w:rsidR="00C04A85">
        <w:br/>
      </w:r>
      <w:r w:rsidR="00D00834">
        <w:t xml:space="preserve">w roku 2021 </w:t>
      </w:r>
      <w:r w:rsidRPr="00277783">
        <w:t>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D00834">
        <w:t>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605A525E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3D1560">
        <w:rPr>
          <w:rFonts w:ascii="Calibri" w:eastAsia="Calibri" w:hAnsi="Calibri" w:cs="Calibri"/>
        </w:rPr>
        <w:t>Przygórz</w:t>
      </w:r>
      <w:r w:rsidR="0074361A">
        <w:rPr>
          <w:rFonts w:ascii="Calibri" w:eastAsia="Calibri" w:hAnsi="Calibri" w:cs="Calibri"/>
        </w:rPr>
        <w:t>e</w:t>
      </w:r>
      <w:r w:rsidR="003D1560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276196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276196">
        <w:rPr>
          <w:rFonts w:cs="Calibri"/>
        </w:rPr>
        <w:tab/>
      </w:r>
      <w:bookmarkStart w:id="0" w:name="_Hlk51660687"/>
      <w:r w:rsidRPr="00276196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1724986D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276196">
        <w:t>565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276196">
        <w:t>06 listopada</w:t>
      </w:r>
      <w:r w:rsidRPr="003F30A7">
        <w:t xml:space="preserve"> 2020 r.</w:t>
      </w:r>
    </w:p>
    <w:p w14:paraId="376E9F52" w14:textId="782A7168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276196">
        <w:rPr>
          <w:rStyle w:val="Pogrubienie"/>
          <w:rFonts w:asciiTheme="minorHAnsi" w:hAnsiTheme="minorHAnsi" w:cstheme="minorHAnsi"/>
        </w:rPr>
        <w:t>06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276196">
        <w:rPr>
          <w:rStyle w:val="Pogrubienie"/>
          <w:rFonts w:asciiTheme="minorHAnsi" w:hAnsiTheme="minorHAnsi" w:cstheme="minorHAnsi"/>
        </w:rPr>
        <w:t xml:space="preserve">26 listopada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57092360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3D1560">
        <w:rPr>
          <w:rFonts w:ascii="Calibri" w:hAnsi="Calibri" w:cs="Calibri"/>
        </w:rPr>
        <w:t>Przygórze</w:t>
      </w:r>
    </w:p>
    <w:p w14:paraId="47907B1B" w14:textId="2DBD61BE" w:rsidR="003A5F1D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3D1560">
        <w:rPr>
          <w:rFonts w:ascii="Calibri" w:hAnsi="Calibri" w:cs="Calibri"/>
        </w:rPr>
        <w:t>działka nr 104 i część działki nr 189/2</w:t>
      </w:r>
    </w:p>
    <w:p w14:paraId="2D2855BE" w14:textId="088FDB5F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3D1560">
        <w:rPr>
          <w:rFonts w:ascii="Calibri" w:hAnsi="Calibri" w:cs="Calibri"/>
        </w:rPr>
        <w:t>SW2K/00025804/3</w:t>
      </w:r>
    </w:p>
    <w:p w14:paraId="353A3E4D" w14:textId="65DCB054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A6557C">
        <w:rPr>
          <w:rFonts w:ascii="Calibri" w:hAnsi="Calibri" w:cs="Calibri"/>
        </w:rPr>
        <w:t>0,</w:t>
      </w:r>
      <w:r w:rsidR="003D1560">
        <w:rPr>
          <w:rFonts w:ascii="Calibri" w:hAnsi="Calibri" w:cs="Calibri"/>
        </w:rPr>
        <w:t>71</w:t>
      </w:r>
      <w:r w:rsidR="00267E2E">
        <w:rPr>
          <w:rFonts w:ascii="Calibri" w:hAnsi="Calibri" w:cs="Calibri"/>
        </w:rPr>
        <w:t xml:space="preserve"> ha</w:t>
      </w:r>
    </w:p>
    <w:p w14:paraId="659239C7" w14:textId="77777777" w:rsidR="003A5F1D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3A5F1D">
        <w:rPr>
          <w:rFonts w:ascii="Calibri" w:hAnsi="Calibri" w:cs="Calibri"/>
        </w:rPr>
        <w:t>:</w:t>
      </w:r>
    </w:p>
    <w:p w14:paraId="4E037238" w14:textId="106A560D" w:rsidR="003A5F1D" w:rsidRDefault="00DF31E8" w:rsidP="003D1560">
      <w:pPr>
        <w:pStyle w:val="Akapitzlist"/>
        <w:numPr>
          <w:ilvl w:val="0"/>
          <w:numId w:val="23"/>
        </w:numPr>
        <w:rPr>
          <w:rFonts w:ascii="Calibri" w:hAnsi="Calibri" w:cs="Calibri"/>
        </w:rPr>
      </w:pPr>
      <w:r w:rsidRPr="003D1560">
        <w:rPr>
          <w:rFonts w:ascii="Calibri" w:hAnsi="Calibri" w:cs="Calibri"/>
        </w:rPr>
        <w:t xml:space="preserve">działki nr </w:t>
      </w:r>
      <w:r w:rsidR="003D1560">
        <w:rPr>
          <w:rFonts w:ascii="Calibri" w:hAnsi="Calibri" w:cs="Calibri"/>
        </w:rPr>
        <w:t>104</w:t>
      </w:r>
      <w:r w:rsidR="003A5F1D" w:rsidRPr="003D1560">
        <w:rPr>
          <w:rFonts w:ascii="Calibri" w:hAnsi="Calibri" w:cs="Calibri"/>
        </w:rPr>
        <w:t xml:space="preserve"> o ogólnej pow. 0,</w:t>
      </w:r>
      <w:r w:rsidR="003D1560">
        <w:rPr>
          <w:rFonts w:ascii="Calibri" w:hAnsi="Calibri" w:cs="Calibri"/>
        </w:rPr>
        <w:t>28</w:t>
      </w:r>
      <w:r w:rsidR="003A5F1D" w:rsidRPr="003D1560">
        <w:rPr>
          <w:rFonts w:ascii="Calibri" w:hAnsi="Calibri" w:cs="Calibri"/>
        </w:rPr>
        <w:t xml:space="preserve"> ha sklasyfikowana jako </w:t>
      </w:r>
      <w:r w:rsidR="003D1560">
        <w:rPr>
          <w:rFonts w:ascii="Calibri" w:hAnsi="Calibri" w:cs="Calibri"/>
        </w:rPr>
        <w:t>R</w:t>
      </w:r>
      <w:r w:rsidR="003A5F1D" w:rsidRPr="003D1560">
        <w:rPr>
          <w:rFonts w:ascii="Calibri" w:hAnsi="Calibri" w:cs="Calibri"/>
        </w:rPr>
        <w:t>V</w:t>
      </w:r>
      <w:r w:rsidR="003D1560">
        <w:rPr>
          <w:rFonts w:ascii="Calibri" w:hAnsi="Calibri" w:cs="Calibri"/>
        </w:rPr>
        <w:t>I-0,24 ha, PsVI-0,04 ha</w:t>
      </w:r>
      <w:r w:rsidR="003A5F1D" w:rsidRPr="003D1560">
        <w:rPr>
          <w:rFonts w:ascii="Calibri" w:hAnsi="Calibri" w:cs="Calibri"/>
        </w:rPr>
        <w:t>,</w:t>
      </w:r>
    </w:p>
    <w:p w14:paraId="7E1F5BD8" w14:textId="18FF9E69" w:rsidR="003A5F1D" w:rsidRPr="003D1560" w:rsidRDefault="003A5F1D" w:rsidP="003D1560">
      <w:pPr>
        <w:pStyle w:val="Akapitzlist"/>
        <w:numPr>
          <w:ilvl w:val="0"/>
          <w:numId w:val="23"/>
        </w:numPr>
        <w:rPr>
          <w:rFonts w:ascii="Calibri" w:hAnsi="Calibri" w:cs="Calibri"/>
        </w:rPr>
      </w:pPr>
      <w:r w:rsidRPr="003D1560">
        <w:rPr>
          <w:rFonts w:ascii="Calibri" w:hAnsi="Calibri" w:cs="Calibri"/>
        </w:rPr>
        <w:t>części działki nr 1</w:t>
      </w:r>
      <w:r w:rsidR="003D1560">
        <w:rPr>
          <w:rFonts w:ascii="Calibri" w:hAnsi="Calibri" w:cs="Calibri"/>
        </w:rPr>
        <w:t>89/2</w:t>
      </w:r>
      <w:r w:rsidRPr="003D1560">
        <w:rPr>
          <w:rFonts w:ascii="Calibri" w:hAnsi="Calibri" w:cs="Calibri"/>
        </w:rPr>
        <w:t xml:space="preserve"> o pow. 0,</w:t>
      </w:r>
      <w:r w:rsidR="003D1560">
        <w:rPr>
          <w:rFonts w:ascii="Calibri" w:hAnsi="Calibri" w:cs="Calibri"/>
        </w:rPr>
        <w:t>43</w:t>
      </w:r>
      <w:r w:rsidRPr="003D1560">
        <w:rPr>
          <w:rFonts w:ascii="Calibri" w:hAnsi="Calibri" w:cs="Calibri"/>
        </w:rPr>
        <w:t xml:space="preserve"> ha sklasyfikowana jako </w:t>
      </w:r>
      <w:proofErr w:type="spellStart"/>
      <w:r w:rsidRPr="003D1560">
        <w:rPr>
          <w:rFonts w:ascii="Calibri" w:hAnsi="Calibri" w:cs="Calibri"/>
        </w:rPr>
        <w:t>PsV</w:t>
      </w:r>
      <w:proofErr w:type="spellEnd"/>
      <w:r w:rsidRPr="003D1560">
        <w:rPr>
          <w:rFonts w:ascii="Calibri" w:hAnsi="Calibri" w:cs="Calibri"/>
        </w:rPr>
        <w:t>,</w:t>
      </w:r>
    </w:p>
    <w:p w14:paraId="5E292E13" w14:textId="6508F2EA" w:rsidR="00A1209F" w:rsidRPr="0074361A" w:rsidRDefault="003A5F1D" w:rsidP="0074361A">
      <w:pPr>
        <w:ind w:left="737"/>
        <w:rPr>
          <w:rFonts w:ascii="Calibri" w:hAnsi="Calibri" w:cs="Calibri"/>
        </w:rPr>
      </w:pPr>
      <w:r>
        <w:rPr>
          <w:rFonts w:ascii="Calibri" w:hAnsi="Calibri" w:cs="Calibri"/>
        </w:rPr>
        <w:t>o łącznej pow. 0,</w:t>
      </w:r>
      <w:r w:rsidR="003D1560">
        <w:rPr>
          <w:rFonts w:ascii="Calibri" w:hAnsi="Calibri" w:cs="Calibri"/>
        </w:rPr>
        <w:t>71</w:t>
      </w:r>
      <w:r>
        <w:rPr>
          <w:rFonts w:ascii="Calibri" w:hAnsi="Calibri" w:cs="Calibri"/>
        </w:rPr>
        <w:t xml:space="preserve"> ha, </w:t>
      </w:r>
      <w:r w:rsidR="00A5272E" w:rsidRPr="003A5F1D">
        <w:rPr>
          <w:rFonts w:ascii="Calibri" w:hAnsi="Calibri" w:cs="Calibri"/>
        </w:rPr>
        <w:t>AM-</w:t>
      </w:r>
      <w:r w:rsidR="007B035A" w:rsidRPr="003A5F1D">
        <w:rPr>
          <w:rFonts w:ascii="Calibri" w:hAnsi="Calibri" w:cs="Calibri"/>
        </w:rPr>
        <w:t>1</w:t>
      </w:r>
      <w:r w:rsidR="00A5272E" w:rsidRPr="003A5F1D">
        <w:rPr>
          <w:rFonts w:ascii="Calibri" w:hAnsi="Calibri" w:cs="Calibri"/>
        </w:rPr>
        <w:t xml:space="preserve">, obręb </w:t>
      </w:r>
      <w:r w:rsidR="003D1560">
        <w:rPr>
          <w:rFonts w:ascii="Calibri" w:hAnsi="Calibri" w:cs="Calibri"/>
        </w:rPr>
        <w:t>Przygórze</w:t>
      </w:r>
      <w:r w:rsidR="00A5272E" w:rsidRPr="003A5F1D">
        <w:rPr>
          <w:rFonts w:ascii="Calibri" w:hAnsi="Calibri" w:cs="Calibri"/>
        </w:rPr>
        <w:t>,</w:t>
      </w:r>
      <w:r w:rsidR="00FF1A43" w:rsidRPr="003A5F1D">
        <w:rPr>
          <w:rFonts w:ascii="Calibri" w:hAnsi="Calibri" w:cs="Calibri"/>
        </w:rPr>
        <w:t xml:space="preserve"> </w:t>
      </w:r>
      <w:r w:rsidR="00DF31E8" w:rsidRPr="003A5F1D">
        <w:rPr>
          <w:rFonts w:ascii="Calibri" w:hAnsi="Calibri" w:cs="Calibri"/>
        </w:rPr>
        <w:t>przeznaczona do wydzierżawienia na cele związane z gospodarką rolną.</w:t>
      </w:r>
      <w:r w:rsidR="0074361A">
        <w:rPr>
          <w:rFonts w:ascii="Calibri" w:hAnsi="Calibri" w:cs="Calibri"/>
        </w:rPr>
        <w:br/>
      </w:r>
      <w:r w:rsidR="0074361A" w:rsidRPr="008620B7">
        <w:rPr>
          <w:rFonts w:ascii="Calibri" w:hAnsi="Calibri" w:cs="Calibri"/>
        </w:rPr>
        <w:t>Działk</w:t>
      </w:r>
      <w:r w:rsidR="0074361A">
        <w:rPr>
          <w:rFonts w:ascii="Calibri" w:hAnsi="Calibri" w:cs="Calibri"/>
        </w:rPr>
        <w:t>i</w:t>
      </w:r>
      <w:r w:rsidR="0074361A" w:rsidRPr="008620B7">
        <w:rPr>
          <w:rFonts w:ascii="Calibri" w:hAnsi="Calibri" w:cs="Calibri"/>
        </w:rPr>
        <w:t xml:space="preserve"> nr </w:t>
      </w:r>
      <w:r w:rsidR="0074361A">
        <w:rPr>
          <w:rFonts w:ascii="Calibri" w:hAnsi="Calibri" w:cs="Calibri"/>
        </w:rPr>
        <w:t>104 i 189/2</w:t>
      </w:r>
      <w:r w:rsidR="0074361A" w:rsidRPr="008620B7">
        <w:rPr>
          <w:rFonts w:ascii="Calibri" w:hAnsi="Calibri" w:cs="Calibri"/>
        </w:rPr>
        <w:t xml:space="preserve"> położon</w:t>
      </w:r>
      <w:r w:rsidR="0074361A">
        <w:rPr>
          <w:rFonts w:ascii="Calibri" w:hAnsi="Calibri" w:cs="Calibri"/>
        </w:rPr>
        <w:t>e</w:t>
      </w:r>
      <w:r w:rsidR="0074361A" w:rsidRPr="008620B7">
        <w:rPr>
          <w:rFonts w:ascii="Calibri" w:hAnsi="Calibri" w:cs="Calibri"/>
        </w:rPr>
        <w:t xml:space="preserve"> w </w:t>
      </w:r>
      <w:r w:rsidR="0074361A">
        <w:rPr>
          <w:rFonts w:ascii="Calibri" w:hAnsi="Calibri" w:cs="Calibri"/>
        </w:rPr>
        <w:t>Przygórzu</w:t>
      </w:r>
      <w:r w:rsidR="0074361A" w:rsidRPr="008620B7">
        <w:rPr>
          <w:rFonts w:ascii="Calibri" w:hAnsi="Calibri" w:cs="Calibri"/>
        </w:rPr>
        <w:t xml:space="preserve"> nie </w:t>
      </w:r>
      <w:r w:rsidR="0074361A">
        <w:rPr>
          <w:rFonts w:ascii="Calibri" w:hAnsi="Calibri" w:cs="Calibri"/>
        </w:rPr>
        <w:t>są</w:t>
      </w:r>
      <w:r w:rsidR="0074361A" w:rsidRPr="008620B7">
        <w:rPr>
          <w:rFonts w:ascii="Calibri" w:hAnsi="Calibri" w:cs="Calibri"/>
        </w:rPr>
        <w:t xml:space="preserve"> ujęt</w:t>
      </w:r>
      <w:r w:rsidR="0074361A">
        <w:rPr>
          <w:rFonts w:ascii="Calibri" w:hAnsi="Calibri" w:cs="Calibri"/>
        </w:rPr>
        <w:t>e</w:t>
      </w:r>
      <w:r w:rsidR="0074361A" w:rsidRPr="008620B7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130FB15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C04A85">
        <w:rPr>
          <w:rFonts w:ascii="Calibri" w:hAnsi="Calibri" w:cs="Calibri"/>
        </w:rPr>
        <w:t>1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633AC311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74361A">
        <w:rPr>
          <w:rFonts w:ascii="Calibri" w:hAnsi="Calibri" w:cs="Calibri"/>
        </w:rPr>
        <w:t>46,15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46A2C304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</w:t>
      </w:r>
      <w:r w:rsidR="00C04A85">
        <w:rPr>
          <w:rFonts w:ascii="Calibri" w:hAnsi="Calibri" w:cs="Calibri"/>
        </w:rPr>
        <w:t>:</w:t>
      </w:r>
      <w:r w:rsidR="00C04A85">
        <w:rPr>
          <w:rFonts w:ascii="Calibri" w:hAnsi="Calibri" w:cs="Calibri"/>
        </w:rPr>
        <w:br/>
        <w:t xml:space="preserve">w roku 2020 </w:t>
      </w:r>
      <w:r w:rsidR="00C04A85" w:rsidRPr="000477B6">
        <w:rPr>
          <w:rFonts w:ascii="Calibri" w:hAnsi="Calibri" w:cs="Calibri"/>
        </w:rPr>
        <w:t>jednorazowo w terminie 14 dni od dnia otrzymania zawiadomienia o wysokości czynszu dzierżawnego</w:t>
      </w:r>
      <w:r w:rsidR="00C04A85">
        <w:rPr>
          <w:rFonts w:ascii="Calibri" w:hAnsi="Calibri" w:cs="Calibri"/>
        </w:rPr>
        <w:t>,</w:t>
      </w:r>
      <w:r w:rsidR="00C04A85">
        <w:rPr>
          <w:rFonts w:ascii="Calibri" w:hAnsi="Calibri" w:cs="Calibri"/>
        </w:rPr>
        <w:br/>
        <w:t xml:space="preserve">w roku 2021 w </w:t>
      </w:r>
      <w:r w:rsidRPr="000477B6">
        <w:rPr>
          <w:rFonts w:ascii="Calibri" w:hAnsi="Calibri" w:cs="Calibri"/>
        </w:rPr>
        <w:t>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34674CEC" w14:textId="77777777" w:rsidR="00A1209F" w:rsidRPr="00276196" w:rsidRDefault="00A1209F" w:rsidP="00276196">
      <w:pPr>
        <w:pStyle w:val="Akapitzlist"/>
        <w:tabs>
          <w:tab w:val="right" w:pos="8931"/>
        </w:tabs>
        <w:spacing w:before="240" w:after="240"/>
        <w:contextualSpacing w:val="0"/>
        <w:rPr>
          <w:rFonts w:cs="Calibri"/>
        </w:rPr>
      </w:pPr>
      <w:r w:rsidRPr="00276196">
        <w:rPr>
          <w:rFonts w:cs="Calibri"/>
        </w:rPr>
        <w:tab/>
        <w:t>/Adrianna Mierzejewska – Wójt Gminy Nowa Ruda/</w:t>
      </w:r>
    </w:p>
    <w:p w14:paraId="50E60076" w14:textId="13123661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70077"/>
    <w:multiLevelType w:val="hybridMultilevel"/>
    <w:tmpl w:val="304ADBEA"/>
    <w:lvl w:ilvl="0" w:tplc="65781D8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A1C0D"/>
    <w:multiLevelType w:val="hybridMultilevel"/>
    <w:tmpl w:val="E0640044"/>
    <w:lvl w:ilvl="0" w:tplc="EEA490F0">
      <w:start w:val="1"/>
      <w:numFmt w:val="bullet"/>
      <w:suff w:val="space"/>
      <w:lvlText w:val=""/>
      <w:lvlJc w:val="left"/>
      <w:pPr>
        <w:ind w:left="1418" w:hanging="34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11AE6820"/>
    <w:multiLevelType w:val="hybridMultilevel"/>
    <w:tmpl w:val="7180B492"/>
    <w:lvl w:ilvl="0" w:tplc="9F8A15D8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3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1D144A39"/>
    <w:multiLevelType w:val="hybridMultilevel"/>
    <w:tmpl w:val="082CF514"/>
    <w:lvl w:ilvl="0" w:tplc="D48C95F2">
      <w:start w:val="1"/>
      <w:numFmt w:val="bullet"/>
      <w:suff w:val="space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6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8132388"/>
    <w:multiLevelType w:val="hybridMultilevel"/>
    <w:tmpl w:val="A238E0DC"/>
    <w:lvl w:ilvl="0" w:tplc="66FAE57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DE87F11"/>
    <w:multiLevelType w:val="hybridMultilevel"/>
    <w:tmpl w:val="B31CCACA"/>
    <w:lvl w:ilvl="0" w:tplc="E924C2B2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2CE7F9B"/>
    <w:multiLevelType w:val="hybridMultilevel"/>
    <w:tmpl w:val="004EE802"/>
    <w:lvl w:ilvl="0" w:tplc="7A7EA7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749125AF"/>
    <w:multiLevelType w:val="hybridMultilevel"/>
    <w:tmpl w:val="27DC8EA0"/>
    <w:lvl w:ilvl="0" w:tplc="553EAB04">
      <w:start w:val="1"/>
      <w:numFmt w:val="bullet"/>
      <w:suff w:val="space"/>
      <w:lvlText w:val=""/>
      <w:lvlJc w:val="left"/>
      <w:pPr>
        <w:ind w:left="1418" w:hanging="34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9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7"/>
  </w:num>
  <w:num w:numId="2">
    <w:abstractNumId w:val="20"/>
  </w:num>
  <w:num w:numId="3">
    <w:abstractNumId w:val="22"/>
  </w:num>
  <w:num w:numId="4">
    <w:abstractNumId w:val="17"/>
  </w:num>
  <w:num w:numId="5">
    <w:abstractNumId w:val="9"/>
  </w:num>
  <w:num w:numId="6">
    <w:abstractNumId w:val="6"/>
  </w:num>
  <w:num w:numId="7">
    <w:abstractNumId w:val="13"/>
  </w:num>
  <w:num w:numId="8">
    <w:abstractNumId w:val="15"/>
  </w:num>
  <w:num w:numId="9">
    <w:abstractNumId w:val="16"/>
  </w:num>
  <w:num w:numId="10">
    <w:abstractNumId w:val="10"/>
  </w:num>
  <w:num w:numId="11">
    <w:abstractNumId w:val="21"/>
  </w:num>
  <w:num w:numId="12">
    <w:abstractNumId w:val="3"/>
  </w:num>
  <w:num w:numId="13">
    <w:abstractNumId w:val="4"/>
  </w:num>
  <w:num w:numId="14">
    <w:abstractNumId w:val="14"/>
  </w:num>
  <w:num w:numId="15">
    <w:abstractNumId w:val="19"/>
  </w:num>
  <w:num w:numId="16">
    <w:abstractNumId w:val="0"/>
  </w:num>
  <w:num w:numId="17">
    <w:abstractNumId w:val="11"/>
  </w:num>
  <w:num w:numId="18">
    <w:abstractNumId w:val="8"/>
  </w:num>
  <w:num w:numId="19">
    <w:abstractNumId w:val="2"/>
  </w:num>
  <w:num w:numId="20">
    <w:abstractNumId w:val="5"/>
  </w:num>
  <w:num w:numId="21">
    <w:abstractNumId w:val="1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0074"/>
    <w:rsid w:val="000477B6"/>
    <w:rsid w:val="00085968"/>
    <w:rsid w:val="00097A7F"/>
    <w:rsid w:val="000A3058"/>
    <w:rsid w:val="000C0179"/>
    <w:rsid w:val="000D3C09"/>
    <w:rsid w:val="00120473"/>
    <w:rsid w:val="001421BE"/>
    <w:rsid w:val="0016503E"/>
    <w:rsid w:val="00170181"/>
    <w:rsid w:val="0018132F"/>
    <w:rsid w:val="00196EBA"/>
    <w:rsid w:val="001F430F"/>
    <w:rsid w:val="00200013"/>
    <w:rsid w:val="002146E6"/>
    <w:rsid w:val="00223E9F"/>
    <w:rsid w:val="00230B46"/>
    <w:rsid w:val="002539F4"/>
    <w:rsid w:val="00267E2E"/>
    <w:rsid w:val="00276196"/>
    <w:rsid w:val="0027759B"/>
    <w:rsid w:val="00277783"/>
    <w:rsid w:val="002B0391"/>
    <w:rsid w:val="002F3A0B"/>
    <w:rsid w:val="002F62FD"/>
    <w:rsid w:val="0036734F"/>
    <w:rsid w:val="00393A9C"/>
    <w:rsid w:val="003A5F1D"/>
    <w:rsid w:val="003D1560"/>
    <w:rsid w:val="003F30A7"/>
    <w:rsid w:val="00413F9C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2774D"/>
    <w:rsid w:val="00736D1D"/>
    <w:rsid w:val="0074361A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985085"/>
    <w:rsid w:val="00986A39"/>
    <w:rsid w:val="00A07EE0"/>
    <w:rsid w:val="00A1209F"/>
    <w:rsid w:val="00A31B0B"/>
    <w:rsid w:val="00A5272E"/>
    <w:rsid w:val="00A6557C"/>
    <w:rsid w:val="00AA1160"/>
    <w:rsid w:val="00AB586B"/>
    <w:rsid w:val="00B21D51"/>
    <w:rsid w:val="00B25D2F"/>
    <w:rsid w:val="00B671B0"/>
    <w:rsid w:val="00BC3840"/>
    <w:rsid w:val="00BC3ED0"/>
    <w:rsid w:val="00C04A85"/>
    <w:rsid w:val="00C81CE8"/>
    <w:rsid w:val="00CC01A7"/>
    <w:rsid w:val="00D00834"/>
    <w:rsid w:val="00D3271C"/>
    <w:rsid w:val="00D77178"/>
    <w:rsid w:val="00DF31E8"/>
    <w:rsid w:val="00E040D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720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2020-11-05T09:47:00Z</cp:lastPrinted>
  <dcterms:created xsi:type="dcterms:W3CDTF">2020-11-06T09:44:00Z</dcterms:created>
  <dcterms:modified xsi:type="dcterms:W3CDTF">2020-11-06T09:44:00Z</dcterms:modified>
</cp:coreProperties>
</file>