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2D5CE4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6E1F9A">
        <w:rPr>
          <w:rStyle w:val="Pogrubienie"/>
        </w:rPr>
        <w:t>554</w:t>
      </w:r>
      <w:r w:rsidRPr="007250D9">
        <w:rPr>
          <w:rStyle w:val="Pogrubienie"/>
        </w:rPr>
        <w:t xml:space="preserve">/20 Wójta Gminy Nowa Ruda z dnia </w:t>
      </w:r>
      <w:r w:rsidR="006E1F9A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5F36D28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206F01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206F01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206F01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206F01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ewidencyjnym</w:t>
      </w:r>
      <w:r w:rsidR="00206F01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040F65">
        <w:rPr>
          <w:rFonts w:ascii="Calibri" w:hAnsi="Calibri" w:cs="Calibri"/>
        </w:rPr>
        <w:t xml:space="preserve">742/2 i 744/1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łącznej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040F65">
        <w:rPr>
          <w:rFonts w:ascii="Calibri" w:hAnsi="Calibri" w:cs="Calibri"/>
        </w:rPr>
        <w:t>1907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06F01">
        <w:rPr>
          <w:rFonts w:ascii="Calibri" w:hAnsi="Calibri" w:cs="Calibri"/>
        </w:rPr>
        <w:t>Bożków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663A639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040F65">
        <w:rPr>
          <w:rFonts w:ascii="Calibri" w:hAnsi="Calibri" w:cs="Calibri"/>
        </w:rPr>
        <w:t>45,77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040F65">
        <w:rPr>
          <w:rFonts w:ascii="Calibri" w:hAnsi="Calibri" w:cs="Calibri"/>
        </w:rPr>
        <w:t>czterdzieści pięć złotych 77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206F01">
        <w:rPr>
          <w:rFonts w:ascii="Calibri" w:hAnsi="Calibri" w:cs="Calibri"/>
        </w:rPr>
        <w:t>2</w:t>
      </w:r>
      <w:r w:rsidR="00040F65">
        <w:rPr>
          <w:rFonts w:ascii="Calibri" w:hAnsi="Calibri" w:cs="Calibri"/>
        </w:rPr>
        <w:t>40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5ABE434D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06F01">
        <w:rPr>
          <w:rFonts w:ascii="Calibri" w:eastAsia="Calibri" w:hAnsi="Calibri" w:cs="Calibri"/>
        </w:rPr>
        <w:t>Bożków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6E1F9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E1F9A">
        <w:rPr>
          <w:rFonts w:cs="Calibri"/>
        </w:rPr>
        <w:tab/>
      </w:r>
      <w:bookmarkStart w:id="0" w:name="_Hlk51660687"/>
      <w:r w:rsidRPr="006E1F9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F18365F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6E1F9A">
        <w:t>554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6E1F9A">
        <w:t>06 listopada</w:t>
      </w:r>
      <w:r w:rsidRPr="003F30A7">
        <w:t xml:space="preserve"> 2020 r.</w:t>
      </w:r>
    </w:p>
    <w:p w14:paraId="376E9F52" w14:textId="0DD9316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6E1F9A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6E1F9A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8B90B0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Bożków</w:t>
      </w:r>
    </w:p>
    <w:p w14:paraId="320B73F1" w14:textId="1214B328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040F65">
        <w:rPr>
          <w:rFonts w:ascii="Calibri" w:hAnsi="Calibri" w:cs="Calibri"/>
        </w:rPr>
        <w:t>742/2 i 744/1</w:t>
      </w:r>
    </w:p>
    <w:p w14:paraId="2D2855BE" w14:textId="7954FB55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SW2K/00026116/0</w:t>
      </w:r>
    </w:p>
    <w:p w14:paraId="353A3E4D" w14:textId="09D0226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040F65">
        <w:rPr>
          <w:rFonts w:ascii="Calibri" w:hAnsi="Calibri" w:cs="Calibri"/>
        </w:rPr>
        <w:t>1907</w:t>
      </w:r>
      <w:r w:rsidR="00D97EAE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6144DB4D" w14:textId="19F9EC31" w:rsidR="00206F01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działek nr:</w:t>
      </w:r>
    </w:p>
    <w:p w14:paraId="54F0921A" w14:textId="462FFC9D" w:rsidR="00F82576" w:rsidRDefault="00040F65" w:rsidP="00F82576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742/2</w:t>
      </w:r>
      <w:r w:rsidR="00F82576">
        <w:rPr>
          <w:rFonts w:ascii="Calibri" w:hAnsi="Calibri" w:cs="Calibri"/>
        </w:rPr>
        <w:t xml:space="preserve"> o ogólnej pow. 0,</w:t>
      </w:r>
      <w:r>
        <w:rPr>
          <w:rFonts w:ascii="Calibri" w:hAnsi="Calibri" w:cs="Calibri"/>
        </w:rPr>
        <w:t>1139</w:t>
      </w:r>
      <w:r w:rsidR="00F82576">
        <w:rPr>
          <w:rFonts w:ascii="Calibri" w:hAnsi="Calibri" w:cs="Calibri"/>
        </w:rPr>
        <w:t xml:space="preserve"> ha sklasyfikowana jako </w:t>
      </w:r>
      <w:proofErr w:type="spellStart"/>
      <w:r w:rsidR="00F82576">
        <w:rPr>
          <w:rFonts w:ascii="Calibri" w:hAnsi="Calibri" w:cs="Calibri"/>
        </w:rPr>
        <w:t>PsIII</w:t>
      </w:r>
      <w:proofErr w:type="spellEnd"/>
      <w:r w:rsidR="00F82576">
        <w:rPr>
          <w:rFonts w:ascii="Calibri" w:hAnsi="Calibri" w:cs="Calibri"/>
        </w:rPr>
        <w:t>,</w:t>
      </w:r>
    </w:p>
    <w:p w14:paraId="66D2500F" w14:textId="3655ED0F" w:rsidR="00F82576" w:rsidRDefault="00040F65" w:rsidP="00F82576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744/1</w:t>
      </w:r>
      <w:r w:rsidR="00F82576">
        <w:rPr>
          <w:rFonts w:ascii="Calibri" w:hAnsi="Calibri" w:cs="Calibri"/>
        </w:rPr>
        <w:t xml:space="preserve"> o ogólnej pow. 0,</w:t>
      </w:r>
      <w:r>
        <w:rPr>
          <w:rFonts w:ascii="Calibri" w:hAnsi="Calibri" w:cs="Calibri"/>
        </w:rPr>
        <w:t>0768</w:t>
      </w:r>
      <w:r w:rsidR="00F82576">
        <w:rPr>
          <w:rFonts w:ascii="Calibri" w:hAnsi="Calibri" w:cs="Calibri"/>
        </w:rPr>
        <w:t xml:space="preserve"> ha sklasyfikowana jako </w:t>
      </w:r>
      <w:proofErr w:type="spellStart"/>
      <w:r w:rsidR="00F82576">
        <w:rPr>
          <w:rFonts w:ascii="Calibri" w:hAnsi="Calibri" w:cs="Calibri"/>
        </w:rPr>
        <w:t>PsIII</w:t>
      </w:r>
      <w:proofErr w:type="spellEnd"/>
      <w:r w:rsidR="00F82576">
        <w:rPr>
          <w:rFonts w:ascii="Calibri" w:hAnsi="Calibri" w:cs="Calibri"/>
        </w:rPr>
        <w:t>,</w:t>
      </w:r>
    </w:p>
    <w:p w14:paraId="10D5DEA3" w14:textId="79933268" w:rsidR="00DF31E8" w:rsidRPr="00F82576" w:rsidRDefault="00F82576" w:rsidP="00F82576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0,</w:t>
      </w:r>
      <w:r w:rsidR="00040F65">
        <w:rPr>
          <w:rFonts w:ascii="Calibri" w:hAnsi="Calibri" w:cs="Calibri"/>
        </w:rPr>
        <w:t>1907</w:t>
      </w:r>
      <w:r>
        <w:rPr>
          <w:rFonts w:ascii="Calibri" w:hAnsi="Calibri" w:cs="Calibri"/>
        </w:rPr>
        <w:t xml:space="preserve"> ha</w:t>
      </w:r>
      <w:r w:rsidR="00430672" w:rsidRPr="00F82576">
        <w:rPr>
          <w:rFonts w:ascii="Calibri" w:hAnsi="Calibri" w:cs="Calibri"/>
        </w:rPr>
        <w:t>,</w:t>
      </w:r>
      <w:r w:rsidR="00A5272E" w:rsidRPr="00F82576">
        <w:rPr>
          <w:rFonts w:ascii="Calibri" w:hAnsi="Calibri" w:cs="Calibri"/>
        </w:rPr>
        <w:t xml:space="preserve"> AM-</w:t>
      </w:r>
      <w:r w:rsidR="00040F65">
        <w:rPr>
          <w:rFonts w:ascii="Calibri" w:hAnsi="Calibri" w:cs="Calibri"/>
        </w:rPr>
        <w:t>2</w:t>
      </w:r>
      <w:r w:rsidR="00A5272E" w:rsidRPr="00F82576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Bożków</w:t>
      </w:r>
      <w:r w:rsidR="00A5272E" w:rsidRPr="00F82576">
        <w:rPr>
          <w:rFonts w:ascii="Calibri" w:hAnsi="Calibri" w:cs="Calibri"/>
        </w:rPr>
        <w:t>,</w:t>
      </w:r>
      <w:r w:rsidR="00FF1A43" w:rsidRPr="00F82576">
        <w:rPr>
          <w:rFonts w:ascii="Calibri" w:hAnsi="Calibri" w:cs="Calibri"/>
        </w:rPr>
        <w:t xml:space="preserve"> </w:t>
      </w:r>
      <w:r w:rsidR="00DF31E8" w:rsidRPr="00F82576">
        <w:rPr>
          <w:rFonts w:ascii="Calibri" w:hAnsi="Calibri" w:cs="Calibri"/>
        </w:rPr>
        <w:t>przeznaczona do wydzierżawienia na cele związane z gospodarką rolną.</w:t>
      </w:r>
      <w:r w:rsidR="00DF31E8" w:rsidRPr="00F82576">
        <w:rPr>
          <w:rFonts w:ascii="Calibri" w:hAnsi="Calibri" w:cs="Calibri"/>
        </w:rPr>
        <w:br/>
      </w:r>
      <w:r w:rsidR="00CF340A" w:rsidRPr="00E07A62">
        <w:t>Działk</w:t>
      </w:r>
      <w:r>
        <w:t>i</w:t>
      </w:r>
      <w:r w:rsidR="00CF340A" w:rsidRPr="00E07A62">
        <w:t xml:space="preserve"> nr </w:t>
      </w:r>
      <w:r w:rsidR="00040F65">
        <w:t>742/2 i 744/1</w:t>
      </w:r>
      <w:r w:rsidR="00CF340A">
        <w:t xml:space="preserve"> p</w:t>
      </w:r>
      <w:r w:rsidR="00CF340A" w:rsidRPr="00E07A62">
        <w:t>ołożon</w:t>
      </w:r>
      <w:r>
        <w:t>e</w:t>
      </w:r>
      <w:r w:rsidR="00CF340A" w:rsidRPr="00E07A62">
        <w:t xml:space="preserve"> w</w:t>
      </w:r>
      <w:r>
        <w:t xml:space="preserve"> Bożkowie</w:t>
      </w:r>
      <w:r w:rsidR="00CF340A" w:rsidRPr="00E07A62">
        <w:t xml:space="preserve"> nie </w:t>
      </w:r>
      <w:r>
        <w:t>są</w:t>
      </w:r>
      <w:r w:rsidR="00CF340A" w:rsidRPr="00E07A62">
        <w:t xml:space="preserve"> ujęt</w:t>
      </w:r>
      <w:r>
        <w:t>e</w:t>
      </w:r>
      <w:r w:rsidR="00CF340A" w:rsidRPr="00E07A62">
        <w:t xml:space="preserve"> w miejscowym planie zagospodarowania przestrzennego Gminy Nowa Ruda</w:t>
      </w:r>
      <w:r w:rsidR="00CF340A"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262F52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040F65">
        <w:rPr>
          <w:rFonts w:ascii="Calibri" w:hAnsi="Calibri" w:cs="Calibri"/>
        </w:rPr>
        <w:t>45,77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6E1F9A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6E1F9A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2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11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9"/>
  </w:num>
  <w:num w:numId="15">
    <w:abstractNumId w:val="13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91E1C"/>
    <w:rsid w:val="006A5D52"/>
    <w:rsid w:val="006B074D"/>
    <w:rsid w:val="006B2912"/>
    <w:rsid w:val="006C7FC0"/>
    <w:rsid w:val="006E0685"/>
    <w:rsid w:val="006E1F9A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2569E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2020-11-02T11:20:00Z</cp:lastPrinted>
  <dcterms:created xsi:type="dcterms:W3CDTF">2020-11-06T08:51:00Z</dcterms:created>
  <dcterms:modified xsi:type="dcterms:W3CDTF">2020-11-06T08:51:00Z</dcterms:modified>
</cp:coreProperties>
</file>