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6D456833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E3006B">
        <w:rPr>
          <w:rStyle w:val="Pogrubienie"/>
        </w:rPr>
        <w:t>537/</w:t>
      </w:r>
      <w:r w:rsidRPr="007250D9">
        <w:rPr>
          <w:rStyle w:val="Pogrubienie"/>
        </w:rPr>
        <w:t xml:space="preserve">20 Wójta Gminy Nowa Ruda z dnia </w:t>
      </w:r>
      <w:r w:rsidR="00E3006B">
        <w:rPr>
          <w:rStyle w:val="Pogrubienie"/>
        </w:rPr>
        <w:t xml:space="preserve">04 listopada </w:t>
      </w:r>
      <w:r w:rsidRPr="007250D9">
        <w:rPr>
          <w:rStyle w:val="Pogrubienie"/>
        </w:rPr>
        <w:t>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65A4FB3B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 xml:space="preserve">. Dz. U. z 2020 r. poz. 713) art. 13 ust. 1, art. 25 ust. 1, art. 35 ust. 1 i 2 ustawy z dnia 21 sierpnia 1997 r. o gospodarce nieruchomościami </w:t>
      </w:r>
      <w:r w:rsidR="00A272C1" w:rsidRPr="00B671B0">
        <w:t>(</w:t>
      </w:r>
      <w:proofErr w:type="spellStart"/>
      <w:r w:rsidR="00A272C1">
        <w:t>t.j</w:t>
      </w:r>
      <w:proofErr w:type="spellEnd"/>
      <w:r w:rsidR="00A272C1">
        <w:t>. Dz. U. z 2020 r. poz. 65; zm.: Dz. U. z 2020 r. poz. 284, poz. 471, poz. 782 i poz. 1709)</w:t>
      </w:r>
      <w:r w:rsidR="00A272C1" w:rsidRPr="00B671B0">
        <w:t>,</w:t>
      </w:r>
      <w:r w:rsidRPr="00B671B0">
        <w:t xml:space="preserve">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205DE4D2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>Przeznacza się do wydzierżawienia i zawarcia kolejnej umowy dzierżawy w trybie bezprzetargowym na czas oznaczony do 3 lat na rzecz dotychczasowego dzierżawcy nieruchomość gruntową niezabudowaną w granicach</w:t>
      </w:r>
      <w:r w:rsidR="00B34E76">
        <w:rPr>
          <w:rFonts w:ascii="Calibri" w:hAnsi="Calibri" w:cs="Calibri"/>
        </w:rPr>
        <w:t xml:space="preserve"> </w:t>
      </w:r>
      <w:r w:rsidR="00BC3ED0">
        <w:rPr>
          <w:rFonts w:ascii="Calibri" w:hAnsi="Calibri" w:cs="Calibri"/>
        </w:rPr>
        <w:t>działk</w:t>
      </w:r>
      <w:r w:rsidR="00DF31E8">
        <w:rPr>
          <w:rFonts w:ascii="Calibri" w:hAnsi="Calibri" w:cs="Calibri"/>
        </w:rPr>
        <w:t>i</w:t>
      </w:r>
      <w:r w:rsidR="00BC3ED0">
        <w:rPr>
          <w:rFonts w:ascii="Calibri" w:hAnsi="Calibri" w:cs="Calibri"/>
        </w:rPr>
        <w:t xml:space="preserve"> oznaczon</w:t>
      </w:r>
      <w:r w:rsidR="00DF31E8">
        <w:rPr>
          <w:rFonts w:ascii="Calibri" w:hAnsi="Calibri" w:cs="Calibri"/>
        </w:rPr>
        <w:t>ej</w:t>
      </w:r>
      <w:r w:rsidR="00BC3ED0">
        <w:rPr>
          <w:rFonts w:ascii="Calibri" w:hAnsi="Calibri" w:cs="Calibri"/>
        </w:rPr>
        <w:t xml:space="preserve"> numer</w:t>
      </w:r>
      <w:r w:rsidR="00DF31E8">
        <w:rPr>
          <w:rFonts w:ascii="Calibri" w:hAnsi="Calibri" w:cs="Calibri"/>
        </w:rPr>
        <w:t>em</w:t>
      </w:r>
      <w:r w:rsidR="00BC3ED0">
        <w:rPr>
          <w:rFonts w:ascii="Calibri" w:hAnsi="Calibri" w:cs="Calibri"/>
        </w:rPr>
        <w:t xml:space="preserve"> ewidencyjnym</w:t>
      </w:r>
      <w:r w:rsidR="00A272C1">
        <w:rPr>
          <w:rFonts w:ascii="Calibri" w:hAnsi="Calibri" w:cs="Calibri"/>
        </w:rPr>
        <w:t xml:space="preserve"> </w:t>
      </w:r>
      <w:r w:rsidR="00F335C1">
        <w:rPr>
          <w:rFonts w:ascii="Calibri" w:hAnsi="Calibri" w:cs="Calibri"/>
        </w:rPr>
        <w:t>727</w:t>
      </w:r>
      <w:r w:rsidR="00B001DF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o</w:t>
      </w:r>
      <w:r w:rsidR="00811C0D">
        <w:rPr>
          <w:rFonts w:ascii="Calibri" w:hAnsi="Calibri" w:cs="Calibri"/>
        </w:rPr>
        <w:t xml:space="preserve"> </w:t>
      </w:r>
      <w:r w:rsidR="00F335C1">
        <w:rPr>
          <w:rFonts w:ascii="Calibri" w:hAnsi="Calibri" w:cs="Calibri"/>
        </w:rPr>
        <w:t xml:space="preserve">ogólnej </w:t>
      </w:r>
      <w:r w:rsidR="000A3058" w:rsidRPr="00277783">
        <w:rPr>
          <w:rFonts w:ascii="Calibri" w:hAnsi="Calibri" w:cs="Calibri"/>
        </w:rPr>
        <w:t xml:space="preserve">powierzchni </w:t>
      </w:r>
      <w:r w:rsidR="0022429B">
        <w:rPr>
          <w:rFonts w:ascii="Calibri" w:hAnsi="Calibri" w:cs="Calibri"/>
        </w:rPr>
        <w:t>0,</w:t>
      </w:r>
      <w:r w:rsidR="00F335C1">
        <w:rPr>
          <w:rFonts w:ascii="Calibri" w:hAnsi="Calibri" w:cs="Calibri"/>
        </w:rPr>
        <w:t>07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5F159A">
        <w:rPr>
          <w:rFonts w:ascii="Calibri" w:hAnsi="Calibri" w:cs="Calibri"/>
        </w:rPr>
        <w:t>Ludwikowice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7BA6E2CE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5F159A">
        <w:rPr>
          <w:rFonts w:ascii="Calibri" w:hAnsi="Calibri" w:cs="Calibri"/>
        </w:rPr>
        <w:t>3</w:t>
      </w:r>
      <w:r w:rsidRPr="00277783">
        <w:rPr>
          <w:rFonts w:ascii="Calibri" w:hAnsi="Calibri" w:cs="Calibri"/>
        </w:rPr>
        <w:t xml:space="preserve"> r.</w:t>
      </w:r>
    </w:p>
    <w:p w14:paraId="053501AA" w14:textId="30AEA45D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EA7980">
        <w:rPr>
          <w:rFonts w:ascii="Calibri" w:hAnsi="Calibri" w:cs="Calibri"/>
        </w:rPr>
        <w:t>4</w:t>
      </w:r>
      <w:r w:rsidR="00B34E76">
        <w:rPr>
          <w:rFonts w:ascii="Calibri" w:hAnsi="Calibri" w:cs="Calibri"/>
        </w:rPr>
        <w:t>5</w:t>
      </w:r>
      <w:r w:rsidR="00B001DF">
        <w:rPr>
          <w:rFonts w:ascii="Calibri" w:hAnsi="Calibri" w:cs="Calibri"/>
        </w:rPr>
        <w:t>,5</w:t>
      </w:r>
      <w:r w:rsidR="00F335C1">
        <w:rPr>
          <w:rFonts w:ascii="Calibri" w:hAnsi="Calibri" w:cs="Calibri"/>
        </w:rPr>
        <w:t>0</w:t>
      </w:r>
      <w:r w:rsidR="00EA7980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EA7980">
        <w:rPr>
          <w:rFonts w:ascii="Calibri" w:hAnsi="Calibri" w:cs="Calibri"/>
        </w:rPr>
        <w:t xml:space="preserve">czterdzieści </w:t>
      </w:r>
      <w:r w:rsidR="00B34E76">
        <w:rPr>
          <w:rFonts w:ascii="Calibri" w:hAnsi="Calibri" w:cs="Calibri"/>
        </w:rPr>
        <w:t xml:space="preserve">pięć </w:t>
      </w:r>
      <w:r w:rsidR="00EA7980">
        <w:rPr>
          <w:rFonts w:ascii="Calibri" w:hAnsi="Calibri" w:cs="Calibri"/>
        </w:rPr>
        <w:t xml:space="preserve">złotych </w:t>
      </w:r>
      <w:r w:rsidR="00B34E76">
        <w:rPr>
          <w:rFonts w:ascii="Calibri" w:hAnsi="Calibri" w:cs="Calibri"/>
        </w:rPr>
        <w:t>5</w:t>
      </w:r>
      <w:r w:rsidR="00F335C1">
        <w:rPr>
          <w:rFonts w:ascii="Calibri" w:hAnsi="Calibri" w:cs="Calibri"/>
        </w:rPr>
        <w:t>0</w:t>
      </w:r>
      <w:r w:rsidR="000D3C09">
        <w:rPr>
          <w:rFonts w:ascii="Calibri" w:hAnsi="Calibri" w:cs="Calibri"/>
        </w:rPr>
        <w:t>/1</w:t>
      </w:r>
      <w:r w:rsidRPr="00277783">
        <w:rPr>
          <w:rFonts w:ascii="Calibri" w:hAnsi="Calibri" w:cs="Calibri"/>
        </w:rPr>
        <w:t xml:space="preserve">00) tj. </w:t>
      </w:r>
      <w:r w:rsidR="00F335C1">
        <w:rPr>
          <w:rFonts w:ascii="Calibri" w:hAnsi="Calibri" w:cs="Calibri"/>
        </w:rPr>
        <w:t>650</w:t>
      </w:r>
      <w:r w:rsidRPr="00277783">
        <w:rPr>
          <w:rFonts w:ascii="Calibri" w:hAnsi="Calibri" w:cs="Calibri"/>
        </w:rPr>
        <w:t>,00 zł za 1 ha.</w:t>
      </w:r>
    </w:p>
    <w:p w14:paraId="036C6AF8" w14:textId="53D1FC91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393A9C">
        <w:t>,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73C2787B" w14:textId="7EB7768A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5F159A">
        <w:rPr>
          <w:rFonts w:ascii="Calibri" w:eastAsia="Calibri" w:hAnsi="Calibri" w:cs="Calibri"/>
        </w:rPr>
        <w:t>Ludwikowice</w:t>
      </w:r>
      <w:r w:rsidR="008D6B27">
        <w:rPr>
          <w:rFonts w:ascii="Calibri" w:eastAsia="Calibri" w:hAnsi="Calibri" w:cs="Calibri"/>
        </w:rPr>
        <w:t xml:space="preserve"> Kłodzkie</w:t>
      </w:r>
      <w:r w:rsidR="0022429B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E3006B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E3006B">
        <w:rPr>
          <w:rFonts w:cs="Calibri"/>
        </w:rPr>
        <w:tab/>
      </w:r>
      <w:bookmarkStart w:id="0" w:name="_Hlk51660687"/>
      <w:r w:rsidRPr="00E3006B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1594C425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E3006B">
        <w:t>537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E3006B">
        <w:t>04 listopada</w:t>
      </w:r>
      <w:r w:rsidRPr="003F30A7">
        <w:t xml:space="preserve"> 2020 r.</w:t>
      </w:r>
    </w:p>
    <w:p w14:paraId="376E9F52" w14:textId="06E161E2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E3006B">
        <w:rPr>
          <w:rStyle w:val="Pogrubienie"/>
          <w:rFonts w:asciiTheme="minorHAnsi" w:hAnsiTheme="minorHAnsi" w:cstheme="minorHAnsi"/>
        </w:rPr>
        <w:t>04 listopada</w:t>
      </w:r>
      <w:r w:rsidRPr="002F62FD">
        <w:rPr>
          <w:rStyle w:val="Pogrubienie"/>
          <w:rFonts w:asciiTheme="minorHAnsi" w:hAnsiTheme="minorHAnsi" w:cstheme="minorHAnsi"/>
        </w:rPr>
        <w:t xml:space="preserve"> 2020 r. do dnia </w:t>
      </w:r>
      <w:r w:rsidR="00E3006B">
        <w:rPr>
          <w:rStyle w:val="Pogrubienie"/>
          <w:rFonts w:asciiTheme="minorHAnsi" w:hAnsiTheme="minorHAnsi" w:cstheme="minorHAnsi"/>
        </w:rPr>
        <w:t>24 listopada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69EFDC0A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5F159A">
        <w:rPr>
          <w:rFonts w:ascii="Calibri" w:hAnsi="Calibri" w:cs="Calibri"/>
        </w:rPr>
        <w:t>Ludwikowice Kłodzkie</w:t>
      </w:r>
    </w:p>
    <w:p w14:paraId="320B73F1" w14:textId="2C401B1F" w:rsidR="00D7717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F335C1">
        <w:rPr>
          <w:rFonts w:ascii="Calibri" w:hAnsi="Calibri" w:cs="Calibri"/>
        </w:rPr>
        <w:t>727</w:t>
      </w:r>
    </w:p>
    <w:p w14:paraId="2D2855BE" w14:textId="4B61FF76" w:rsidR="00DF31E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31B0B">
        <w:rPr>
          <w:rFonts w:ascii="Calibri" w:hAnsi="Calibri" w:cs="Calibri"/>
        </w:rPr>
        <w:t xml:space="preserve"> </w:t>
      </w:r>
      <w:r w:rsidR="006C7FC0" w:rsidRPr="00A31B0B">
        <w:rPr>
          <w:rFonts w:ascii="Calibri" w:hAnsi="Calibri" w:cs="Calibri"/>
        </w:rPr>
        <w:t>SW2K/</w:t>
      </w:r>
      <w:r w:rsidR="002062EA">
        <w:rPr>
          <w:rFonts w:ascii="Calibri" w:hAnsi="Calibri" w:cs="Calibri"/>
        </w:rPr>
        <w:t>000</w:t>
      </w:r>
      <w:r w:rsidR="005F159A">
        <w:rPr>
          <w:rFonts w:ascii="Calibri" w:hAnsi="Calibri" w:cs="Calibri"/>
        </w:rPr>
        <w:t>27861/4</w:t>
      </w:r>
    </w:p>
    <w:p w14:paraId="353A3E4D" w14:textId="22985377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22429B">
        <w:rPr>
          <w:rFonts w:ascii="Calibri" w:hAnsi="Calibri" w:cs="Calibri"/>
        </w:rPr>
        <w:t>0,</w:t>
      </w:r>
      <w:r w:rsidR="00F335C1">
        <w:rPr>
          <w:rFonts w:ascii="Calibri" w:hAnsi="Calibri" w:cs="Calibri"/>
        </w:rPr>
        <w:t>07</w:t>
      </w:r>
      <w:r w:rsidR="00267E2E">
        <w:rPr>
          <w:rFonts w:ascii="Calibri" w:hAnsi="Calibri" w:cs="Calibri"/>
        </w:rPr>
        <w:t xml:space="preserve"> ha</w:t>
      </w:r>
    </w:p>
    <w:p w14:paraId="10D5DEA3" w14:textId="69AE50EF" w:rsidR="00DF31E8" w:rsidRPr="00B001DF" w:rsidRDefault="00D77178" w:rsidP="00F335C1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A5272E">
        <w:rPr>
          <w:rStyle w:val="Pogrubienie"/>
          <w:rFonts w:ascii="Calibri" w:hAnsi="Calibri" w:cs="Calibri"/>
        </w:rPr>
        <w:t>Opis nieruchomości, przeznaczenie i sposób zagospodarowania</w:t>
      </w:r>
      <w:r w:rsidRPr="00A5272E">
        <w:rPr>
          <w:rFonts w:ascii="Calibri" w:hAnsi="Calibri" w:cs="Calibri"/>
        </w:rPr>
        <w:t>: nieruchomość</w:t>
      </w:r>
      <w:bookmarkStart w:id="1" w:name="_Hlk532814726"/>
      <w:r w:rsidRPr="00A5272E">
        <w:rPr>
          <w:rFonts w:ascii="Calibri" w:hAnsi="Calibri" w:cs="Calibri"/>
        </w:rPr>
        <w:t xml:space="preserve"> gruntowa niezabudowana w granicach</w:t>
      </w:r>
      <w:r w:rsidR="00F335C1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 xml:space="preserve">działki nr </w:t>
      </w:r>
      <w:r w:rsidR="00F335C1">
        <w:rPr>
          <w:rFonts w:ascii="Calibri" w:hAnsi="Calibri" w:cs="Calibri"/>
        </w:rPr>
        <w:t>727</w:t>
      </w:r>
      <w:r w:rsidR="00A272C1">
        <w:rPr>
          <w:rFonts w:ascii="Calibri" w:hAnsi="Calibri" w:cs="Calibri"/>
        </w:rPr>
        <w:t>,</w:t>
      </w:r>
      <w:r w:rsidR="00A5272E" w:rsidRPr="00A5272E">
        <w:rPr>
          <w:rFonts w:ascii="Calibri" w:hAnsi="Calibri" w:cs="Calibri"/>
        </w:rPr>
        <w:t xml:space="preserve"> AM-</w:t>
      </w:r>
      <w:r w:rsidR="00F335C1">
        <w:rPr>
          <w:rFonts w:ascii="Calibri" w:hAnsi="Calibri" w:cs="Calibri"/>
        </w:rPr>
        <w:t>2</w:t>
      </w:r>
      <w:r w:rsidR="00A5272E" w:rsidRPr="00A5272E">
        <w:rPr>
          <w:rFonts w:ascii="Calibri" w:hAnsi="Calibri" w:cs="Calibri"/>
        </w:rPr>
        <w:t xml:space="preserve">, obręb </w:t>
      </w:r>
      <w:r w:rsidR="005F159A">
        <w:rPr>
          <w:rFonts w:ascii="Calibri" w:hAnsi="Calibri" w:cs="Calibri"/>
        </w:rPr>
        <w:t>Ludwikowice</w:t>
      </w:r>
      <w:r w:rsidR="00A5272E" w:rsidRPr="00A5272E">
        <w:rPr>
          <w:rFonts w:ascii="Calibri" w:hAnsi="Calibri" w:cs="Calibri"/>
        </w:rPr>
        <w:t>,</w:t>
      </w:r>
      <w:r w:rsidR="00FF1A43" w:rsidRP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o</w:t>
      </w:r>
      <w:r w:rsidR="00F335C1">
        <w:rPr>
          <w:rFonts w:ascii="Calibri" w:hAnsi="Calibri" w:cs="Calibri"/>
        </w:rPr>
        <w:t xml:space="preserve"> ogólnej</w:t>
      </w:r>
      <w:r w:rsidR="0022429B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 xml:space="preserve">pow. </w:t>
      </w:r>
      <w:r w:rsidR="0022429B">
        <w:rPr>
          <w:rFonts w:ascii="Calibri" w:hAnsi="Calibri" w:cs="Calibri"/>
        </w:rPr>
        <w:t>0,</w:t>
      </w:r>
      <w:r w:rsidR="00F335C1">
        <w:rPr>
          <w:rFonts w:ascii="Calibri" w:hAnsi="Calibri" w:cs="Calibri"/>
        </w:rPr>
        <w:t>07</w:t>
      </w:r>
      <w:r w:rsidR="00B001DF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ha sklasyfikowana jako</w:t>
      </w:r>
      <w:r w:rsidR="00F335C1">
        <w:rPr>
          <w:rFonts w:ascii="Calibri" w:hAnsi="Calibri" w:cs="Calibri"/>
        </w:rPr>
        <w:t xml:space="preserve"> </w:t>
      </w:r>
      <w:proofErr w:type="spellStart"/>
      <w:r w:rsidR="00F335C1">
        <w:rPr>
          <w:rFonts w:ascii="Calibri" w:hAnsi="Calibri" w:cs="Calibri"/>
        </w:rPr>
        <w:t>PsIV</w:t>
      </w:r>
      <w:proofErr w:type="spellEnd"/>
      <w:r w:rsidR="005F159A">
        <w:rPr>
          <w:rFonts w:ascii="Calibri" w:hAnsi="Calibri" w:cs="Calibri"/>
        </w:rPr>
        <w:t>,</w:t>
      </w:r>
      <w:r w:rsid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przeznaczona do wydzierżawienia na cele związane z gospodarką rolną.</w:t>
      </w:r>
      <w:r w:rsidR="00DF31E8" w:rsidRPr="00A5272E">
        <w:rPr>
          <w:rFonts w:ascii="Calibri" w:hAnsi="Calibri" w:cs="Calibri"/>
        </w:rPr>
        <w:br/>
      </w:r>
      <w:r w:rsidR="005F159A">
        <w:rPr>
          <w:rFonts w:ascii="Calibri" w:hAnsi="Calibri" w:cs="Calibri"/>
        </w:rPr>
        <w:t xml:space="preserve">Zgodnie z Miejscowym planem zagospodarowania przestrzennego dla części wsi Ludwikowice Kłodzkie działka nr </w:t>
      </w:r>
      <w:r w:rsidR="00F335C1">
        <w:rPr>
          <w:rFonts w:ascii="Calibri" w:hAnsi="Calibri" w:cs="Calibri"/>
        </w:rPr>
        <w:t>727</w:t>
      </w:r>
      <w:r w:rsidR="00EA7980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położon</w:t>
      </w:r>
      <w:r w:rsidR="00A5272E">
        <w:rPr>
          <w:rFonts w:ascii="Calibri" w:hAnsi="Calibri" w:cs="Calibri"/>
        </w:rPr>
        <w:t>a</w:t>
      </w:r>
      <w:r w:rsidR="00DF31E8" w:rsidRPr="00A5272E">
        <w:rPr>
          <w:rFonts w:ascii="Calibri" w:hAnsi="Calibri" w:cs="Calibri"/>
        </w:rPr>
        <w:t xml:space="preserve"> w </w:t>
      </w:r>
      <w:r w:rsidR="005F159A">
        <w:rPr>
          <w:rFonts w:ascii="Calibri" w:hAnsi="Calibri" w:cs="Calibri"/>
        </w:rPr>
        <w:t>Ludwikowicach K</w:t>
      </w:r>
      <w:r w:rsidR="008D6B27">
        <w:rPr>
          <w:rFonts w:ascii="Calibri" w:hAnsi="Calibri" w:cs="Calibri"/>
        </w:rPr>
        <w:t>ł</w:t>
      </w:r>
      <w:r w:rsidR="005F159A">
        <w:rPr>
          <w:rFonts w:ascii="Calibri" w:hAnsi="Calibri" w:cs="Calibri"/>
        </w:rPr>
        <w:t xml:space="preserve">odzkich </w:t>
      </w:r>
      <w:r w:rsidR="00B001DF" w:rsidRPr="00B001DF">
        <w:rPr>
          <w:rFonts w:ascii="Calibri" w:hAnsi="Calibri" w:cs="Calibri"/>
        </w:rPr>
        <w:t>przeznaczona jest</w:t>
      </w:r>
      <w:r w:rsidR="00F335C1">
        <w:rPr>
          <w:rFonts w:ascii="Calibri" w:hAnsi="Calibri" w:cs="Calibri"/>
        </w:rPr>
        <w:t xml:space="preserve"> w </w:t>
      </w:r>
      <w:r w:rsidR="00B001DF" w:rsidRPr="00F335C1">
        <w:rPr>
          <w:rFonts w:ascii="Calibri" w:hAnsi="Calibri" w:cs="Calibri"/>
        </w:rPr>
        <w:t>części</w:t>
      </w:r>
      <w:r w:rsidR="00F335C1">
        <w:rPr>
          <w:rFonts w:ascii="Calibri" w:hAnsi="Calibri" w:cs="Calibri"/>
        </w:rPr>
        <w:t xml:space="preserve"> na cele zabudowy mieszkaniowej jednorodzinnej z towarzyszącymi usługami oraz w części posiada status drogi dojazdowej wewnętrznej.</w:t>
      </w:r>
    </w:p>
    <w:bookmarkEnd w:id="1"/>
    <w:p w14:paraId="3DDC89E6" w14:textId="2A8065DA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8D6B27">
        <w:rPr>
          <w:rFonts w:ascii="Calibri" w:hAnsi="Calibri" w:cs="Calibri"/>
        </w:rPr>
        <w:t>3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6396DF2B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8D6B27">
        <w:rPr>
          <w:rFonts w:ascii="Calibri" w:hAnsi="Calibri" w:cs="Calibri"/>
        </w:rPr>
        <w:t>4</w:t>
      </w:r>
      <w:r w:rsidR="00F748D4">
        <w:rPr>
          <w:rFonts w:ascii="Calibri" w:hAnsi="Calibri" w:cs="Calibri"/>
        </w:rPr>
        <w:t>5,5</w:t>
      </w:r>
      <w:r w:rsidR="00F335C1">
        <w:rPr>
          <w:rFonts w:ascii="Calibri" w:hAnsi="Calibri" w:cs="Calibri"/>
        </w:rPr>
        <w:t>0</w:t>
      </w:r>
      <w:r w:rsidR="00F748D4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>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</w:r>
      <w:r w:rsidRPr="000477B6">
        <w:rPr>
          <w:rFonts w:ascii="Calibri" w:hAnsi="Calibri" w:cs="Calibri"/>
        </w:rPr>
        <w:lastRenderedPageBreak/>
        <w:t>Zapłata czynszu dzierżawnego w roku 2020 nastąpi jednorazowo w terminie 14 dni od dnia otrzymania zawiadomienia o wysokości czynszu dzierżawnego.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49B2DAAA" w14:textId="77777777" w:rsidR="00A272C1" w:rsidRPr="00E3006B" w:rsidRDefault="00A272C1" w:rsidP="00A272C1">
      <w:pPr>
        <w:tabs>
          <w:tab w:val="right" w:pos="8931"/>
        </w:tabs>
        <w:spacing w:before="240" w:after="720"/>
        <w:rPr>
          <w:rFonts w:cs="Calibri"/>
        </w:rPr>
      </w:pPr>
      <w:r w:rsidRPr="00E3006B">
        <w:rPr>
          <w:rFonts w:cs="Calibri"/>
        </w:rPr>
        <w:tab/>
        <w:t>/Adrianna Mierzejewska – Wójt Gminy Nowa Ruda/</w:t>
      </w:r>
    </w:p>
    <w:p w14:paraId="50E60076" w14:textId="04050D6A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sectPr w:rsidR="005F0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79B1906"/>
    <w:multiLevelType w:val="hybridMultilevel"/>
    <w:tmpl w:val="2E6C6B28"/>
    <w:lvl w:ilvl="0" w:tplc="E222CB9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E082112"/>
    <w:multiLevelType w:val="multilevel"/>
    <w:tmpl w:val="9D2064B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13"/>
  </w:num>
  <w:num w:numId="3">
    <w:abstractNumId w:val="15"/>
  </w:num>
  <w:num w:numId="4">
    <w:abstractNumId w:val="11"/>
  </w:num>
  <w:num w:numId="5">
    <w:abstractNumId w:val="4"/>
  </w:num>
  <w:num w:numId="6">
    <w:abstractNumId w:val="2"/>
  </w:num>
  <w:num w:numId="7">
    <w:abstractNumId w:val="7"/>
  </w:num>
  <w:num w:numId="8">
    <w:abstractNumId w:val="9"/>
  </w:num>
  <w:num w:numId="9">
    <w:abstractNumId w:val="10"/>
  </w:num>
  <w:num w:numId="10">
    <w:abstractNumId w:val="5"/>
  </w:num>
  <w:num w:numId="11">
    <w:abstractNumId w:val="14"/>
  </w:num>
  <w:num w:numId="12">
    <w:abstractNumId w:val="0"/>
  </w:num>
  <w:num w:numId="13">
    <w:abstractNumId w:val="1"/>
  </w:num>
  <w:num w:numId="14">
    <w:abstractNumId w:val="8"/>
  </w:num>
  <w:num w:numId="15">
    <w:abstractNumId w:val="1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3DD8"/>
    <w:rsid w:val="00097A7F"/>
    <w:rsid w:val="000A3058"/>
    <w:rsid w:val="000C0179"/>
    <w:rsid w:val="000D3C09"/>
    <w:rsid w:val="000F3D6E"/>
    <w:rsid w:val="00120473"/>
    <w:rsid w:val="001421BE"/>
    <w:rsid w:val="00170181"/>
    <w:rsid w:val="00196EBA"/>
    <w:rsid w:val="001F430F"/>
    <w:rsid w:val="002062EA"/>
    <w:rsid w:val="002146E6"/>
    <w:rsid w:val="00223E9F"/>
    <w:rsid w:val="0022429B"/>
    <w:rsid w:val="00230B46"/>
    <w:rsid w:val="002539F4"/>
    <w:rsid w:val="00267E2E"/>
    <w:rsid w:val="0027759B"/>
    <w:rsid w:val="00277783"/>
    <w:rsid w:val="002B0391"/>
    <w:rsid w:val="002F3A0B"/>
    <w:rsid w:val="002F62FD"/>
    <w:rsid w:val="0036734F"/>
    <w:rsid w:val="00393A9C"/>
    <w:rsid w:val="003F30A7"/>
    <w:rsid w:val="00417FD7"/>
    <w:rsid w:val="0048559D"/>
    <w:rsid w:val="004B5DE8"/>
    <w:rsid w:val="00546ED7"/>
    <w:rsid w:val="005877D1"/>
    <w:rsid w:val="005F080C"/>
    <w:rsid w:val="005F159A"/>
    <w:rsid w:val="00663799"/>
    <w:rsid w:val="006A5D52"/>
    <w:rsid w:val="006B074D"/>
    <w:rsid w:val="006B2912"/>
    <w:rsid w:val="006C7FC0"/>
    <w:rsid w:val="007057E1"/>
    <w:rsid w:val="007250D9"/>
    <w:rsid w:val="00733C3C"/>
    <w:rsid w:val="00736D1D"/>
    <w:rsid w:val="007443EF"/>
    <w:rsid w:val="00746DC1"/>
    <w:rsid w:val="007A2D3A"/>
    <w:rsid w:val="007A55E7"/>
    <w:rsid w:val="007B035A"/>
    <w:rsid w:val="00811C0D"/>
    <w:rsid w:val="00822332"/>
    <w:rsid w:val="00890685"/>
    <w:rsid w:val="008A61C2"/>
    <w:rsid w:val="008D6B27"/>
    <w:rsid w:val="008E5460"/>
    <w:rsid w:val="009416F7"/>
    <w:rsid w:val="00985085"/>
    <w:rsid w:val="00986A39"/>
    <w:rsid w:val="009D6B85"/>
    <w:rsid w:val="00A07EE0"/>
    <w:rsid w:val="00A174ED"/>
    <w:rsid w:val="00A272C1"/>
    <w:rsid w:val="00A31B0B"/>
    <w:rsid w:val="00A5272E"/>
    <w:rsid w:val="00A6557C"/>
    <w:rsid w:val="00A8396A"/>
    <w:rsid w:val="00AA1160"/>
    <w:rsid w:val="00AB586B"/>
    <w:rsid w:val="00B001DF"/>
    <w:rsid w:val="00B25D2F"/>
    <w:rsid w:val="00B34E76"/>
    <w:rsid w:val="00B671B0"/>
    <w:rsid w:val="00B95D8D"/>
    <w:rsid w:val="00BA513F"/>
    <w:rsid w:val="00BB6F33"/>
    <w:rsid w:val="00BC3840"/>
    <w:rsid w:val="00BC3ED0"/>
    <w:rsid w:val="00C52978"/>
    <w:rsid w:val="00C81CE8"/>
    <w:rsid w:val="00D3271C"/>
    <w:rsid w:val="00D55419"/>
    <w:rsid w:val="00D77178"/>
    <w:rsid w:val="00DF31E8"/>
    <w:rsid w:val="00E040D0"/>
    <w:rsid w:val="00E3006B"/>
    <w:rsid w:val="00E8407C"/>
    <w:rsid w:val="00EA7980"/>
    <w:rsid w:val="00EF28E4"/>
    <w:rsid w:val="00F05A25"/>
    <w:rsid w:val="00F335C1"/>
    <w:rsid w:val="00F748D4"/>
    <w:rsid w:val="00FB28A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740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2020-11-02T08:52:00Z</cp:lastPrinted>
  <dcterms:created xsi:type="dcterms:W3CDTF">2020-11-04T11:07:00Z</dcterms:created>
  <dcterms:modified xsi:type="dcterms:W3CDTF">2020-11-04T11:07:00Z</dcterms:modified>
</cp:coreProperties>
</file>