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C9DCF5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B3A76">
        <w:rPr>
          <w:rStyle w:val="Pogrubienie"/>
        </w:rPr>
        <w:t>534</w:t>
      </w:r>
      <w:r w:rsidRPr="007250D9">
        <w:rPr>
          <w:rStyle w:val="Pogrubienie"/>
        </w:rPr>
        <w:t xml:space="preserve">/20 Wójta Gminy Nowa Ruda z dnia </w:t>
      </w:r>
      <w:r w:rsidR="008B3A76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AFFD7F7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B34E76">
        <w:rPr>
          <w:rFonts w:ascii="Calibri" w:hAnsi="Calibri" w:cs="Calibri"/>
        </w:rPr>
        <w:t xml:space="preserve"> części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B001DF">
        <w:rPr>
          <w:rFonts w:ascii="Calibri" w:hAnsi="Calibri" w:cs="Calibri"/>
        </w:rPr>
        <w:t xml:space="preserve">848/7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B001DF">
        <w:rPr>
          <w:rFonts w:ascii="Calibri" w:hAnsi="Calibri" w:cs="Calibri"/>
        </w:rPr>
        <w:t>3085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8B3B122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B34E76">
        <w:rPr>
          <w:rFonts w:ascii="Calibri" w:hAnsi="Calibri" w:cs="Calibri"/>
        </w:rPr>
        <w:t>5</w:t>
      </w:r>
      <w:r w:rsidR="00B001DF">
        <w:rPr>
          <w:rFonts w:ascii="Calibri" w:hAnsi="Calibri" w:cs="Calibri"/>
        </w:rPr>
        <w:t>,35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B34E76">
        <w:rPr>
          <w:rFonts w:ascii="Calibri" w:hAnsi="Calibri" w:cs="Calibri"/>
        </w:rPr>
        <w:t xml:space="preserve">pięć </w:t>
      </w:r>
      <w:r w:rsidR="00EA7980">
        <w:rPr>
          <w:rFonts w:ascii="Calibri" w:hAnsi="Calibri" w:cs="Calibri"/>
        </w:rPr>
        <w:t xml:space="preserve">złotych </w:t>
      </w:r>
      <w:r w:rsidR="00B001DF">
        <w:rPr>
          <w:rFonts w:ascii="Calibri" w:hAnsi="Calibri" w:cs="Calibri"/>
        </w:rPr>
        <w:t>3</w:t>
      </w:r>
      <w:r w:rsidR="00B34E76">
        <w:rPr>
          <w:rFonts w:ascii="Calibri" w:hAnsi="Calibri" w:cs="Calibri"/>
        </w:rPr>
        <w:t>5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B001DF">
        <w:rPr>
          <w:rFonts w:ascii="Calibri" w:hAnsi="Calibri" w:cs="Calibri"/>
        </w:rPr>
        <w:t>147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8B3A76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B3A76">
        <w:rPr>
          <w:rFonts w:cs="Calibri"/>
        </w:rPr>
        <w:tab/>
      </w:r>
      <w:bookmarkStart w:id="0" w:name="_Hlk51660687"/>
      <w:r w:rsidRPr="008B3A76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E3B24C4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B3A76">
        <w:t>534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8B3A76">
        <w:t>04 listopada</w:t>
      </w:r>
      <w:r w:rsidRPr="003F30A7">
        <w:t xml:space="preserve"> 2020 r.</w:t>
      </w:r>
    </w:p>
    <w:p w14:paraId="376E9F52" w14:textId="26C39236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>Wykaz wywiesza się na okres 21 dni tj. od dnia</w:t>
      </w:r>
      <w:r w:rsidR="008B3A76">
        <w:rPr>
          <w:rStyle w:val="Pogrubienie"/>
          <w:rFonts w:asciiTheme="minorHAnsi" w:hAnsiTheme="minorHAnsi" w:cstheme="minorHAnsi"/>
        </w:rPr>
        <w:t xml:space="preserve"> 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8B3A76">
        <w:rPr>
          <w:rStyle w:val="Pogrubienie"/>
          <w:rFonts w:asciiTheme="minorHAnsi" w:hAnsiTheme="minorHAnsi" w:cstheme="minorHAnsi"/>
        </w:rPr>
        <w:t xml:space="preserve">24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20B73F1" w14:textId="55A1E924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B34E76">
        <w:rPr>
          <w:rFonts w:ascii="Calibri" w:hAnsi="Calibri" w:cs="Calibri"/>
        </w:rPr>
        <w:t xml:space="preserve">część działki nr </w:t>
      </w:r>
      <w:r w:rsidR="00B001DF">
        <w:rPr>
          <w:rFonts w:ascii="Calibri" w:hAnsi="Calibri" w:cs="Calibri"/>
        </w:rPr>
        <w:t>848/7</w:t>
      </w:r>
    </w:p>
    <w:p w14:paraId="2D2855BE" w14:textId="4B61FF76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5F159A">
        <w:rPr>
          <w:rFonts w:ascii="Calibri" w:hAnsi="Calibri" w:cs="Calibri"/>
        </w:rPr>
        <w:t>27861/4</w:t>
      </w:r>
    </w:p>
    <w:p w14:paraId="353A3E4D" w14:textId="3996DC1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B001DF">
        <w:rPr>
          <w:rFonts w:ascii="Calibri" w:hAnsi="Calibri" w:cs="Calibri"/>
        </w:rPr>
        <w:t>3085</w:t>
      </w:r>
      <w:r w:rsidR="00267E2E">
        <w:rPr>
          <w:rFonts w:ascii="Calibri" w:hAnsi="Calibri" w:cs="Calibri"/>
        </w:rPr>
        <w:t xml:space="preserve"> ha</w:t>
      </w:r>
    </w:p>
    <w:p w14:paraId="16616403" w14:textId="77777777" w:rsidR="00B001DF" w:rsidRDefault="00D77178" w:rsidP="00B001D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B34E76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B001DF">
        <w:rPr>
          <w:rFonts w:ascii="Calibri" w:hAnsi="Calibri" w:cs="Calibri"/>
        </w:rPr>
        <w:t>848/7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B001DF">
        <w:rPr>
          <w:rFonts w:ascii="Calibri" w:hAnsi="Calibri" w:cs="Calibri"/>
        </w:rPr>
        <w:t>3</w:t>
      </w:r>
      <w:r w:rsidR="00A5272E" w:rsidRPr="00A5272E">
        <w:rPr>
          <w:rFonts w:ascii="Calibri" w:hAnsi="Calibri" w:cs="Calibri"/>
        </w:rPr>
        <w:t xml:space="preserve">, obręb </w:t>
      </w:r>
      <w:r w:rsidR="005F159A">
        <w:rPr>
          <w:rFonts w:ascii="Calibri" w:hAnsi="Calibri" w:cs="Calibri"/>
        </w:rPr>
        <w:t>Ludwikowice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B001DF">
        <w:rPr>
          <w:rFonts w:ascii="Calibri" w:hAnsi="Calibri" w:cs="Calibri"/>
        </w:rPr>
        <w:t xml:space="preserve">3085 </w:t>
      </w:r>
      <w:r w:rsidR="00DF31E8" w:rsidRPr="00A5272E">
        <w:rPr>
          <w:rFonts w:ascii="Calibri" w:hAnsi="Calibri" w:cs="Calibri"/>
        </w:rPr>
        <w:t xml:space="preserve">ha sklasyfikowana jako </w:t>
      </w:r>
      <w:proofErr w:type="spellStart"/>
      <w:r w:rsidR="000F3D6E">
        <w:rPr>
          <w:rFonts w:ascii="Calibri" w:hAnsi="Calibri" w:cs="Calibri"/>
        </w:rPr>
        <w:t>R</w:t>
      </w:r>
      <w:r w:rsidR="00B34E76">
        <w:rPr>
          <w:rFonts w:ascii="Calibri" w:hAnsi="Calibri" w:cs="Calibri"/>
        </w:rPr>
        <w:t>I</w:t>
      </w:r>
      <w:r w:rsidR="002062EA">
        <w:rPr>
          <w:rFonts w:ascii="Calibri" w:hAnsi="Calibri" w:cs="Calibri"/>
        </w:rPr>
        <w:t>V</w:t>
      </w:r>
      <w:r w:rsidR="00B34E76">
        <w:rPr>
          <w:rFonts w:ascii="Calibri" w:hAnsi="Calibri" w:cs="Calibri"/>
        </w:rPr>
        <w:t>b</w:t>
      </w:r>
      <w:proofErr w:type="spellEnd"/>
      <w:r w:rsidR="005F159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5F159A">
        <w:rPr>
          <w:rFonts w:ascii="Calibri" w:hAnsi="Calibri" w:cs="Calibri"/>
        </w:rPr>
        <w:t xml:space="preserve">Zgodnie z Miejscowym planem zagospodarowania przestrzennego dla części wsi Ludwikowice Kłodzkie działka nr </w:t>
      </w:r>
      <w:r w:rsidR="00B001DF">
        <w:rPr>
          <w:rFonts w:ascii="Calibri" w:hAnsi="Calibri" w:cs="Calibri"/>
        </w:rPr>
        <w:t>848/7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5F159A">
        <w:rPr>
          <w:rFonts w:ascii="Calibri" w:hAnsi="Calibri" w:cs="Calibri"/>
        </w:rPr>
        <w:t>Ludwikowicach K</w:t>
      </w:r>
      <w:r w:rsidR="008D6B27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 xml:space="preserve">odzkich </w:t>
      </w:r>
      <w:r w:rsidR="00B001DF" w:rsidRPr="00B001DF">
        <w:rPr>
          <w:rFonts w:ascii="Calibri" w:hAnsi="Calibri" w:cs="Calibri"/>
        </w:rPr>
        <w:t>przeznaczona jest:</w:t>
      </w:r>
    </w:p>
    <w:p w14:paraId="19F93B76" w14:textId="77777777" w:rsidR="00B001DF" w:rsidRDefault="00B001DF" w:rsidP="00B001DF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 w:rsidRPr="00B001DF">
        <w:rPr>
          <w:rFonts w:ascii="Calibri" w:hAnsi="Calibri" w:cs="Calibri"/>
        </w:rPr>
        <w:t>częściowo na cele zabudowy mieszkaniowej jednorodzinnej z towarzyszeniem usług, leży w granicach terenu oznaczonego na rysunku w/w planu symbolem 49-MN1,</w:t>
      </w:r>
    </w:p>
    <w:p w14:paraId="7AA7865F" w14:textId="77777777" w:rsidR="00B001DF" w:rsidRDefault="00B001DF" w:rsidP="00B001DF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 w:rsidRPr="00B001DF">
        <w:rPr>
          <w:rFonts w:ascii="Calibri" w:hAnsi="Calibri" w:cs="Calibri"/>
        </w:rPr>
        <w:t>częściowo na cele zabudowy zagrodowej, obiektów gospodarczych wraz z obiektami usługowymi o charakterze rolniczym dopuszczonej do realizacji na terenach użytkowanych rolniczo wiejskich układów osadniczych, leży w granicach terenu oznaczonego na rysunku w/w planu symbolem R1,</w:t>
      </w:r>
    </w:p>
    <w:p w14:paraId="10D5DEA3" w14:textId="671C52ED" w:rsidR="00DF31E8" w:rsidRPr="00B001DF" w:rsidRDefault="00B001DF" w:rsidP="00B001DF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 w:rsidRPr="00B001DF">
        <w:rPr>
          <w:rFonts w:ascii="Calibri" w:hAnsi="Calibri" w:cs="Calibri"/>
        </w:rPr>
        <w:t>częściowo posiada status drogi publicznej dojazdowej, leży w granicach terenu oznaczonego na rysunku w/w planu symbolem KDD</w:t>
      </w:r>
      <w:r w:rsidR="000F3D6E" w:rsidRPr="00B001DF">
        <w:rPr>
          <w:rFonts w:ascii="Calibri" w:hAnsi="Calibri" w:cs="Calibri"/>
        </w:rPr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D22DF28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D6B27">
        <w:rPr>
          <w:rFonts w:ascii="Calibri" w:hAnsi="Calibri" w:cs="Calibri"/>
        </w:rPr>
        <w:t>4</w:t>
      </w:r>
      <w:r w:rsidR="00F748D4">
        <w:rPr>
          <w:rFonts w:ascii="Calibri" w:hAnsi="Calibri" w:cs="Calibri"/>
        </w:rPr>
        <w:t>5,</w:t>
      </w:r>
      <w:r w:rsidR="00B001DF">
        <w:rPr>
          <w:rFonts w:ascii="Calibri" w:hAnsi="Calibri" w:cs="Calibri"/>
        </w:rPr>
        <w:t>3</w:t>
      </w:r>
      <w:r w:rsidR="00F748D4">
        <w:rPr>
          <w:rFonts w:ascii="Calibri" w:hAnsi="Calibri" w:cs="Calibri"/>
        </w:rPr>
        <w:t xml:space="preserve">5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lastRenderedPageBreak/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8B3A76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8B3A76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8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5F159A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B3A76"/>
    <w:rsid w:val="008D6B27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001DF"/>
    <w:rsid w:val="00B25D2F"/>
    <w:rsid w:val="00B34E76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55419"/>
    <w:rsid w:val="00D77178"/>
    <w:rsid w:val="00DF31E8"/>
    <w:rsid w:val="00E040D0"/>
    <w:rsid w:val="00E8407C"/>
    <w:rsid w:val="00EA7980"/>
    <w:rsid w:val="00EF28E4"/>
    <w:rsid w:val="00F05A25"/>
    <w:rsid w:val="00F748D4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2020-11-02T08:41:00Z</cp:lastPrinted>
  <dcterms:created xsi:type="dcterms:W3CDTF">2020-11-04T10:51:00Z</dcterms:created>
  <dcterms:modified xsi:type="dcterms:W3CDTF">2020-11-04T10:51:00Z</dcterms:modified>
</cp:coreProperties>
</file>