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A021311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5F4548">
        <w:rPr>
          <w:rStyle w:val="Pogrubienie"/>
        </w:rPr>
        <w:t>533</w:t>
      </w:r>
      <w:r w:rsidRPr="007250D9">
        <w:rPr>
          <w:rStyle w:val="Pogrubienie"/>
        </w:rPr>
        <w:t xml:space="preserve">/20 Wójta Gminy Nowa Ruda z dnia </w:t>
      </w:r>
      <w:r w:rsidR="005F4548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8A1BCB5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części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B34E76">
        <w:rPr>
          <w:rFonts w:ascii="Calibri" w:hAnsi="Calibri" w:cs="Calibri"/>
        </w:rPr>
        <w:t>1062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0F3D6E">
        <w:rPr>
          <w:rFonts w:ascii="Calibri" w:hAnsi="Calibri" w:cs="Calibri"/>
        </w:rPr>
        <w:t>0</w:t>
      </w:r>
      <w:r w:rsidR="00B34E76">
        <w:rPr>
          <w:rFonts w:ascii="Calibri" w:hAnsi="Calibri" w:cs="Calibri"/>
        </w:rPr>
        <w:t>610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BF15F9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B34E76">
        <w:rPr>
          <w:rFonts w:ascii="Calibri" w:hAnsi="Calibri" w:cs="Calibri"/>
        </w:rPr>
        <w:t>5,75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B34E76">
        <w:rPr>
          <w:rFonts w:ascii="Calibri" w:hAnsi="Calibri" w:cs="Calibri"/>
        </w:rPr>
        <w:t xml:space="preserve">pięć </w:t>
      </w:r>
      <w:r w:rsidR="00EA7980">
        <w:rPr>
          <w:rFonts w:ascii="Calibri" w:hAnsi="Calibri" w:cs="Calibri"/>
        </w:rPr>
        <w:t xml:space="preserve">złotych </w:t>
      </w:r>
      <w:r w:rsidR="00B34E76">
        <w:rPr>
          <w:rFonts w:ascii="Calibri" w:hAnsi="Calibri" w:cs="Calibri"/>
        </w:rPr>
        <w:t>75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34E76">
        <w:rPr>
          <w:rFonts w:ascii="Calibri" w:hAnsi="Calibri" w:cs="Calibri"/>
        </w:rPr>
        <w:t>750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5F4548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5F4548">
        <w:rPr>
          <w:rFonts w:cs="Calibri"/>
        </w:rPr>
        <w:tab/>
      </w:r>
      <w:bookmarkStart w:id="0" w:name="_Hlk51660687"/>
      <w:r w:rsidRPr="005F4548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09F5AC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5F4548">
        <w:t>533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5F4548">
        <w:t>04 listopada</w:t>
      </w:r>
      <w:r w:rsidRPr="003F30A7">
        <w:t xml:space="preserve"> 2020 r.</w:t>
      </w:r>
    </w:p>
    <w:p w14:paraId="376E9F52" w14:textId="5152FF5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5F4548">
        <w:rPr>
          <w:rStyle w:val="Pogrubienie"/>
          <w:rFonts w:asciiTheme="minorHAnsi" w:hAnsiTheme="minorHAnsi" w:cstheme="minorHAnsi"/>
        </w:rPr>
        <w:t xml:space="preserve">04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5F4548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74F8DAB7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B34E76">
        <w:rPr>
          <w:rFonts w:ascii="Calibri" w:hAnsi="Calibri" w:cs="Calibri"/>
        </w:rPr>
        <w:t>część działki nr 1062</w:t>
      </w:r>
    </w:p>
    <w:p w14:paraId="2D2855BE" w14:textId="4B61FF76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0C2FFF0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0F3D6E">
        <w:rPr>
          <w:rFonts w:ascii="Calibri" w:hAnsi="Calibri" w:cs="Calibri"/>
        </w:rPr>
        <w:t>0</w:t>
      </w:r>
      <w:r w:rsidR="00B34E76">
        <w:rPr>
          <w:rFonts w:ascii="Calibri" w:hAnsi="Calibri" w:cs="Calibri"/>
        </w:rPr>
        <w:t>610</w:t>
      </w:r>
      <w:r w:rsidR="00267E2E">
        <w:rPr>
          <w:rFonts w:ascii="Calibri" w:hAnsi="Calibri" w:cs="Calibri"/>
        </w:rPr>
        <w:t xml:space="preserve"> ha</w:t>
      </w:r>
    </w:p>
    <w:p w14:paraId="10D5DEA3" w14:textId="4AC9EFE9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B34E76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B34E76">
        <w:rPr>
          <w:rFonts w:ascii="Calibri" w:hAnsi="Calibri" w:cs="Calibri"/>
        </w:rPr>
        <w:t>1062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0F3D6E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0F3D6E">
        <w:rPr>
          <w:rFonts w:ascii="Calibri" w:hAnsi="Calibri" w:cs="Calibri"/>
        </w:rPr>
        <w:t>0</w:t>
      </w:r>
      <w:r w:rsidR="00B34E76">
        <w:rPr>
          <w:rFonts w:ascii="Calibri" w:hAnsi="Calibri" w:cs="Calibri"/>
        </w:rPr>
        <w:t>610</w:t>
      </w:r>
      <w:r w:rsidR="00DF31E8" w:rsidRPr="00A5272E">
        <w:rPr>
          <w:rFonts w:ascii="Calibri" w:hAnsi="Calibri" w:cs="Calibri"/>
        </w:rPr>
        <w:t xml:space="preserve"> ha sklasyfikowana jako </w:t>
      </w:r>
      <w:proofErr w:type="spellStart"/>
      <w:r w:rsidR="000F3D6E">
        <w:rPr>
          <w:rFonts w:ascii="Calibri" w:hAnsi="Calibri" w:cs="Calibri"/>
        </w:rPr>
        <w:t>R</w:t>
      </w:r>
      <w:r w:rsidR="00B34E76">
        <w:rPr>
          <w:rFonts w:ascii="Calibri" w:hAnsi="Calibri" w:cs="Calibri"/>
        </w:rPr>
        <w:t>I</w:t>
      </w:r>
      <w:r w:rsidR="002062EA">
        <w:rPr>
          <w:rFonts w:ascii="Calibri" w:hAnsi="Calibri" w:cs="Calibri"/>
        </w:rPr>
        <w:t>V</w:t>
      </w:r>
      <w:r w:rsidR="00B34E76">
        <w:rPr>
          <w:rFonts w:ascii="Calibri" w:hAnsi="Calibri" w:cs="Calibri"/>
        </w:rPr>
        <w:t>b</w:t>
      </w:r>
      <w:proofErr w:type="spellEnd"/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B34E76">
        <w:rPr>
          <w:rFonts w:ascii="Calibri" w:hAnsi="Calibri" w:cs="Calibri"/>
        </w:rPr>
        <w:t>1062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 xml:space="preserve">odzkich przeznaczona jest </w:t>
      </w:r>
      <w:r w:rsidR="00B34E76">
        <w:rPr>
          <w:rFonts w:ascii="Calibri" w:hAnsi="Calibri" w:cs="Calibri"/>
        </w:rPr>
        <w:t xml:space="preserve">w części </w:t>
      </w:r>
      <w:r w:rsidR="005F159A">
        <w:rPr>
          <w:rFonts w:ascii="Calibri" w:hAnsi="Calibri" w:cs="Calibri"/>
        </w:rPr>
        <w:t xml:space="preserve">na cele zabudowy </w:t>
      </w:r>
      <w:r w:rsidR="00B34E76">
        <w:rPr>
          <w:rFonts w:ascii="Calibri" w:hAnsi="Calibri" w:cs="Calibri"/>
        </w:rPr>
        <w:t>mieszkaniowej jednorodzinnej z towarzyszącymi usługami oraz w części posiada status drogi dojazdowej</w:t>
      </w:r>
      <w:r w:rsidR="000F3D6E">
        <w:rPr>
          <w:rFonts w:ascii="Calibri" w:hAnsi="Calibri" w:cs="Calibri"/>
        </w:rPr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A803392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D6B27">
        <w:rPr>
          <w:rFonts w:ascii="Calibri" w:hAnsi="Calibri" w:cs="Calibri"/>
        </w:rPr>
        <w:t>4</w:t>
      </w:r>
      <w:r w:rsidR="00F748D4">
        <w:rPr>
          <w:rFonts w:ascii="Calibri" w:hAnsi="Calibri" w:cs="Calibri"/>
        </w:rPr>
        <w:t xml:space="preserve">5,75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5F4548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5F4548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5F159A"/>
    <w:rsid w:val="005F4548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34E76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F31E8"/>
    <w:rsid w:val="00E040D0"/>
    <w:rsid w:val="00E8407C"/>
    <w:rsid w:val="00EA7980"/>
    <w:rsid w:val="00EF28E4"/>
    <w:rsid w:val="00F05A25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2020-11-02T08:01:00Z</cp:lastPrinted>
  <dcterms:created xsi:type="dcterms:W3CDTF">2020-11-04T10:47:00Z</dcterms:created>
  <dcterms:modified xsi:type="dcterms:W3CDTF">2020-11-04T10:47:00Z</dcterms:modified>
</cp:coreProperties>
</file>