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17B29B9C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8523C7">
        <w:rPr>
          <w:rStyle w:val="Pogrubienie"/>
        </w:rPr>
        <w:t>476</w:t>
      </w:r>
      <w:r w:rsidRPr="007250D9">
        <w:rPr>
          <w:rStyle w:val="Pogrubienie"/>
        </w:rPr>
        <w:t xml:space="preserve">/20 Wójta Gminy Nowa Ruda z dnia </w:t>
      </w:r>
      <w:r w:rsidR="008523C7">
        <w:rPr>
          <w:rStyle w:val="Pogrubienie"/>
        </w:rPr>
        <w:t>15 października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3EA1CEDF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40067354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8E2A71">
        <w:rPr>
          <w:rFonts w:ascii="Calibri" w:hAnsi="Calibri" w:cs="Calibri"/>
        </w:rPr>
        <w:t xml:space="preserve"> części</w:t>
      </w:r>
      <w:r w:rsidR="00733C3C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DF31E8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DF31E8">
        <w:rPr>
          <w:rFonts w:ascii="Calibri" w:hAnsi="Calibri" w:cs="Calibri"/>
        </w:rPr>
        <w:t>em</w:t>
      </w:r>
      <w:r w:rsidR="00BC3ED0">
        <w:rPr>
          <w:rFonts w:ascii="Calibri" w:hAnsi="Calibri" w:cs="Calibri"/>
        </w:rPr>
        <w:t xml:space="preserve"> ewidencyjnym</w:t>
      </w:r>
      <w:r w:rsidR="00C52978">
        <w:rPr>
          <w:rFonts w:ascii="Calibri" w:hAnsi="Calibri" w:cs="Calibri"/>
        </w:rPr>
        <w:t xml:space="preserve"> </w:t>
      </w:r>
      <w:r w:rsidR="009E545D">
        <w:rPr>
          <w:rFonts w:ascii="Calibri" w:hAnsi="Calibri" w:cs="Calibri"/>
        </w:rPr>
        <w:t>44/1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powierzchni </w:t>
      </w:r>
      <w:r w:rsidR="009E545D">
        <w:rPr>
          <w:rFonts w:ascii="Calibri" w:hAnsi="Calibri" w:cs="Calibri"/>
        </w:rPr>
        <w:t>6,92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8E2A71">
        <w:rPr>
          <w:rFonts w:ascii="Calibri" w:hAnsi="Calibri" w:cs="Calibri"/>
        </w:rPr>
        <w:t>Włodowice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258ACB2B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A6557C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6C73E204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8E2A71">
        <w:rPr>
          <w:rFonts w:ascii="Calibri" w:hAnsi="Calibri" w:cs="Calibri"/>
        </w:rPr>
        <w:t>1</w:t>
      </w:r>
      <w:r w:rsidR="009E545D">
        <w:rPr>
          <w:rFonts w:ascii="Calibri" w:hAnsi="Calibri" w:cs="Calibri"/>
        </w:rPr>
        <w:t xml:space="preserve">0.151,64 </w:t>
      </w:r>
      <w:r w:rsidRPr="00277783">
        <w:rPr>
          <w:rFonts w:ascii="Calibri" w:hAnsi="Calibri" w:cs="Calibri"/>
        </w:rPr>
        <w:t xml:space="preserve">zł (słownie: </w:t>
      </w:r>
      <w:r w:rsidR="009E545D">
        <w:rPr>
          <w:rFonts w:ascii="Calibri" w:hAnsi="Calibri" w:cs="Calibri"/>
        </w:rPr>
        <w:t>dziesięć tysięcy sto pięćdziesiąt jeden złotych 64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8E2A71">
        <w:rPr>
          <w:rFonts w:ascii="Calibri" w:hAnsi="Calibri" w:cs="Calibri"/>
        </w:rPr>
        <w:t>1</w:t>
      </w:r>
      <w:r w:rsidR="009E545D">
        <w:rPr>
          <w:rFonts w:ascii="Calibri" w:hAnsi="Calibri" w:cs="Calibri"/>
        </w:rPr>
        <w:t>.467</w:t>
      </w:r>
      <w:r w:rsidRPr="00277783">
        <w:rPr>
          <w:rFonts w:ascii="Calibri" w:hAnsi="Calibri" w:cs="Calibri"/>
        </w:rPr>
        <w:t>,0</w:t>
      </w:r>
      <w:r w:rsidR="009E545D">
        <w:rPr>
          <w:rFonts w:ascii="Calibri" w:hAnsi="Calibri" w:cs="Calibri"/>
        </w:rPr>
        <w:t>0</w:t>
      </w:r>
      <w:r w:rsidRPr="00277783">
        <w:rPr>
          <w:rFonts w:ascii="Calibri" w:hAnsi="Calibri" w:cs="Calibri"/>
        </w:rPr>
        <w:t xml:space="preserve">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lastRenderedPageBreak/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Czynsz dzierżawny za pierwszy i ostatni rok dzierżawy zostanie ustalony proporcjonalnie do okresu użytkowania.</w:t>
      </w:r>
    </w:p>
    <w:p w14:paraId="73C2787B" w14:textId="2B55D4A0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8E2A71">
        <w:rPr>
          <w:rFonts w:ascii="Calibri" w:eastAsia="Calibri" w:hAnsi="Calibri" w:cs="Calibri"/>
        </w:rPr>
        <w:t>Włodowice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8523C7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8523C7">
        <w:rPr>
          <w:rFonts w:cs="Calibri"/>
        </w:rPr>
        <w:tab/>
      </w:r>
      <w:bookmarkStart w:id="0" w:name="_Hlk51660687"/>
      <w:r w:rsidRPr="008523C7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51B313CD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8523C7">
        <w:t>476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>z dnia</w:t>
      </w:r>
      <w:r w:rsidR="008523C7">
        <w:t xml:space="preserve"> 15 października</w:t>
      </w:r>
      <w:r w:rsidRPr="003F30A7">
        <w:t xml:space="preserve"> 2020 r.</w:t>
      </w:r>
    </w:p>
    <w:p w14:paraId="376E9F52" w14:textId="049941E9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8523C7">
        <w:rPr>
          <w:rStyle w:val="Pogrubienie"/>
          <w:rFonts w:asciiTheme="minorHAnsi" w:hAnsiTheme="minorHAnsi" w:cstheme="minorHAnsi"/>
        </w:rPr>
        <w:t xml:space="preserve">15 października </w:t>
      </w:r>
      <w:r w:rsidRPr="002F62FD">
        <w:rPr>
          <w:rStyle w:val="Pogrubienie"/>
          <w:rFonts w:asciiTheme="minorHAnsi" w:hAnsiTheme="minorHAnsi" w:cstheme="minorHAnsi"/>
        </w:rPr>
        <w:t xml:space="preserve">2020 r. do dnia </w:t>
      </w:r>
      <w:r w:rsidR="008523C7">
        <w:rPr>
          <w:rStyle w:val="Pogrubienie"/>
          <w:rFonts w:asciiTheme="minorHAnsi" w:hAnsiTheme="minorHAnsi" w:cstheme="minorHAnsi"/>
        </w:rPr>
        <w:t>04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2D2F3360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8E2A71">
        <w:rPr>
          <w:rFonts w:ascii="Calibri" w:hAnsi="Calibri" w:cs="Calibri"/>
        </w:rPr>
        <w:t>Włodowice</w:t>
      </w:r>
    </w:p>
    <w:p w14:paraId="320B73F1" w14:textId="7AABA920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8E2A71">
        <w:rPr>
          <w:rFonts w:ascii="Calibri" w:hAnsi="Calibri" w:cs="Calibri"/>
        </w:rPr>
        <w:t xml:space="preserve">cz. dz. nr </w:t>
      </w:r>
      <w:r w:rsidR="009E545D">
        <w:rPr>
          <w:rFonts w:ascii="Calibri" w:hAnsi="Calibri" w:cs="Calibri"/>
        </w:rPr>
        <w:t>44/1</w:t>
      </w:r>
    </w:p>
    <w:p w14:paraId="2D2855BE" w14:textId="04C10B49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6C7FC0" w:rsidRPr="00A31B0B">
        <w:rPr>
          <w:rFonts w:ascii="Calibri" w:hAnsi="Calibri" w:cs="Calibri"/>
        </w:rPr>
        <w:t>SW2K/</w:t>
      </w:r>
      <w:r w:rsidR="00DF31E8" w:rsidRPr="00A31B0B">
        <w:rPr>
          <w:rFonts w:ascii="Calibri" w:hAnsi="Calibri" w:cs="Calibri"/>
        </w:rPr>
        <w:t>000</w:t>
      </w:r>
      <w:r w:rsidR="009E545D">
        <w:rPr>
          <w:rFonts w:ascii="Calibri" w:hAnsi="Calibri" w:cs="Calibri"/>
        </w:rPr>
        <w:t>26684/2</w:t>
      </w:r>
    </w:p>
    <w:p w14:paraId="353A3E4D" w14:textId="19CE4F9D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9E545D">
        <w:rPr>
          <w:rFonts w:ascii="Calibri" w:hAnsi="Calibri" w:cs="Calibri"/>
        </w:rPr>
        <w:t>6,92</w:t>
      </w:r>
      <w:r w:rsidR="00267E2E">
        <w:rPr>
          <w:rFonts w:ascii="Calibri" w:hAnsi="Calibri" w:cs="Calibri"/>
        </w:rPr>
        <w:t xml:space="preserve"> ha</w:t>
      </w:r>
    </w:p>
    <w:p w14:paraId="10D5DEA3" w14:textId="75487254" w:rsidR="00DF31E8" w:rsidRPr="00A5272E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A31B0B" w:rsidRPr="00A5272E">
        <w:rPr>
          <w:rFonts w:ascii="Calibri" w:hAnsi="Calibri" w:cs="Calibri"/>
        </w:rPr>
        <w:t xml:space="preserve"> </w:t>
      </w:r>
      <w:r w:rsidR="008E2A71">
        <w:rPr>
          <w:rFonts w:ascii="Calibri" w:hAnsi="Calibri" w:cs="Calibri"/>
        </w:rPr>
        <w:t xml:space="preserve">części </w:t>
      </w:r>
      <w:r w:rsidR="00DF31E8" w:rsidRPr="00A5272E">
        <w:rPr>
          <w:rFonts w:ascii="Calibri" w:hAnsi="Calibri" w:cs="Calibri"/>
        </w:rPr>
        <w:t xml:space="preserve">działki nr </w:t>
      </w:r>
      <w:r w:rsidR="009E545D">
        <w:rPr>
          <w:rFonts w:ascii="Calibri" w:hAnsi="Calibri" w:cs="Calibri"/>
        </w:rPr>
        <w:t>44/1</w:t>
      </w:r>
      <w:r w:rsidR="00C52978">
        <w:rPr>
          <w:rFonts w:ascii="Calibri" w:hAnsi="Calibri" w:cs="Calibri"/>
        </w:rPr>
        <w:t>,</w:t>
      </w:r>
      <w:r w:rsidR="00A5272E" w:rsidRPr="00A5272E">
        <w:rPr>
          <w:rFonts w:ascii="Calibri" w:hAnsi="Calibri" w:cs="Calibri"/>
        </w:rPr>
        <w:t xml:space="preserve"> AM-</w:t>
      </w:r>
      <w:r w:rsidR="008E2A71">
        <w:rPr>
          <w:rFonts w:ascii="Calibri" w:hAnsi="Calibri" w:cs="Calibri"/>
        </w:rPr>
        <w:t>2</w:t>
      </w:r>
      <w:r w:rsidR="00A5272E" w:rsidRPr="00A5272E">
        <w:rPr>
          <w:rFonts w:ascii="Calibri" w:hAnsi="Calibri" w:cs="Calibri"/>
        </w:rPr>
        <w:t xml:space="preserve">, obręb </w:t>
      </w:r>
      <w:r w:rsidR="008E2A71">
        <w:rPr>
          <w:rFonts w:ascii="Calibri" w:hAnsi="Calibri" w:cs="Calibri"/>
        </w:rPr>
        <w:t>Włodowice</w:t>
      </w:r>
      <w:r w:rsidR="00A5272E" w:rsidRPr="00A5272E">
        <w:rPr>
          <w:rFonts w:ascii="Calibri" w:hAnsi="Calibri" w:cs="Calibri"/>
        </w:rPr>
        <w:t>,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o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pow. </w:t>
      </w:r>
      <w:r w:rsidR="009E545D">
        <w:rPr>
          <w:rFonts w:ascii="Calibri" w:hAnsi="Calibri" w:cs="Calibri"/>
        </w:rPr>
        <w:t>6,92</w:t>
      </w:r>
      <w:r w:rsidR="00DF31E8" w:rsidRPr="00A5272E">
        <w:rPr>
          <w:rFonts w:ascii="Calibri" w:hAnsi="Calibri" w:cs="Calibri"/>
        </w:rPr>
        <w:t xml:space="preserve"> ha sklasyfikowana jako</w:t>
      </w:r>
      <w:r w:rsidR="009E545D">
        <w:rPr>
          <w:rFonts w:ascii="Calibri" w:hAnsi="Calibri" w:cs="Calibri"/>
        </w:rPr>
        <w:t xml:space="preserve"> PsIV-2,86 ha, PsV-1,73 ha, ŁIV-1,21 ha, PsIII-0,43 ha, RIVa-0,39 ha, RIVb-0,30 ha</w:t>
      </w:r>
      <w:r w:rsidR="007B035A">
        <w:rPr>
          <w:rFonts w:ascii="Calibri" w:hAnsi="Calibri" w:cs="Calibri"/>
        </w:rPr>
        <w:t>,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  <w:t>Działk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nr </w:t>
      </w:r>
      <w:r w:rsidR="009E545D">
        <w:rPr>
          <w:rFonts w:ascii="Calibri" w:hAnsi="Calibri" w:cs="Calibri"/>
        </w:rPr>
        <w:t xml:space="preserve">44/1 </w:t>
      </w:r>
      <w:r w:rsidR="00DF31E8" w:rsidRPr="00A5272E">
        <w:rPr>
          <w:rFonts w:ascii="Calibri" w:hAnsi="Calibri" w:cs="Calibri"/>
        </w:rPr>
        <w:t>położon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</w:t>
      </w:r>
      <w:r w:rsidR="008E2A71">
        <w:rPr>
          <w:rFonts w:ascii="Calibri" w:hAnsi="Calibri" w:cs="Calibri"/>
        </w:rPr>
        <w:t>e Włodowicach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nie </w:t>
      </w:r>
      <w:r w:rsidR="00A5272E">
        <w:rPr>
          <w:rFonts w:ascii="Calibri" w:hAnsi="Calibri" w:cs="Calibri"/>
        </w:rPr>
        <w:t xml:space="preserve">jest </w:t>
      </w:r>
      <w:r w:rsidR="00DF31E8" w:rsidRPr="00A5272E">
        <w:rPr>
          <w:rFonts w:ascii="Calibri" w:hAnsi="Calibri" w:cs="Calibri"/>
        </w:rPr>
        <w:t>ujęt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miejscowym planie zagospodarowania przestrzennego Gminy Nowa Ruda.</w:t>
      </w:r>
    </w:p>
    <w:bookmarkEnd w:id="1"/>
    <w:p w14:paraId="3DDC89E6" w14:textId="089AE70D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A6557C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46C354C0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9E545D">
        <w:rPr>
          <w:rFonts w:ascii="Calibri" w:hAnsi="Calibri" w:cs="Calibri"/>
        </w:rPr>
        <w:t>10.15</w:t>
      </w:r>
      <w:r w:rsidR="007A47F9">
        <w:rPr>
          <w:rFonts w:ascii="Calibri" w:hAnsi="Calibri" w:cs="Calibri"/>
        </w:rPr>
        <w:t>1</w:t>
      </w:r>
      <w:r w:rsidR="009E545D">
        <w:rPr>
          <w:rFonts w:ascii="Calibri" w:hAnsi="Calibri" w:cs="Calibri"/>
        </w:rPr>
        <w:t>,6</w:t>
      </w:r>
      <w:r w:rsidR="007A47F9">
        <w:rPr>
          <w:rFonts w:ascii="Calibri" w:hAnsi="Calibri" w:cs="Calibri"/>
        </w:rPr>
        <w:t>4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lastRenderedPageBreak/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8523C7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8523C7">
        <w:rPr>
          <w:rFonts w:cs="Calibri"/>
        </w:rPr>
        <w:tab/>
        <w:t>/Adrianna Mierzejewska – Wójt Gminy Nowa Ruda/</w:t>
      </w:r>
    </w:p>
    <w:sectPr w:rsidR="005F080C" w:rsidRPr="00852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10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  <w:num w:numId="11">
    <w:abstractNumId w:val="13"/>
  </w:num>
  <w:num w:numId="12">
    <w:abstractNumId w:val="0"/>
  </w:num>
  <w:num w:numId="13">
    <w:abstractNumId w:val="1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0D3C09"/>
    <w:rsid w:val="00120473"/>
    <w:rsid w:val="001421BE"/>
    <w:rsid w:val="00170181"/>
    <w:rsid w:val="00196EBA"/>
    <w:rsid w:val="001F430F"/>
    <w:rsid w:val="002146E6"/>
    <w:rsid w:val="00223E9F"/>
    <w:rsid w:val="0022429B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F30A7"/>
    <w:rsid w:val="00417FD7"/>
    <w:rsid w:val="0048559D"/>
    <w:rsid w:val="004B5DE8"/>
    <w:rsid w:val="00546ED7"/>
    <w:rsid w:val="005877D1"/>
    <w:rsid w:val="005F080C"/>
    <w:rsid w:val="00663799"/>
    <w:rsid w:val="006A5D52"/>
    <w:rsid w:val="006B074D"/>
    <w:rsid w:val="006B2912"/>
    <w:rsid w:val="006C7FC0"/>
    <w:rsid w:val="007057E1"/>
    <w:rsid w:val="007250D9"/>
    <w:rsid w:val="00733C3C"/>
    <w:rsid w:val="00736D1D"/>
    <w:rsid w:val="007443EF"/>
    <w:rsid w:val="00746DC1"/>
    <w:rsid w:val="007A2D3A"/>
    <w:rsid w:val="007A47F9"/>
    <w:rsid w:val="007A55E7"/>
    <w:rsid w:val="007B035A"/>
    <w:rsid w:val="00811C0D"/>
    <w:rsid w:val="00822332"/>
    <w:rsid w:val="008523C7"/>
    <w:rsid w:val="00890685"/>
    <w:rsid w:val="008A61C2"/>
    <w:rsid w:val="008E2A71"/>
    <w:rsid w:val="008E5460"/>
    <w:rsid w:val="00985085"/>
    <w:rsid w:val="00986A39"/>
    <w:rsid w:val="009C0A31"/>
    <w:rsid w:val="009D6B85"/>
    <w:rsid w:val="009E545D"/>
    <w:rsid w:val="00A07EE0"/>
    <w:rsid w:val="00A31B0B"/>
    <w:rsid w:val="00A5272E"/>
    <w:rsid w:val="00A6557C"/>
    <w:rsid w:val="00AA1160"/>
    <w:rsid w:val="00AB586B"/>
    <w:rsid w:val="00B25D2F"/>
    <w:rsid w:val="00B671B0"/>
    <w:rsid w:val="00B95D8D"/>
    <w:rsid w:val="00BC3840"/>
    <w:rsid w:val="00BC3ED0"/>
    <w:rsid w:val="00C52978"/>
    <w:rsid w:val="00C81CE8"/>
    <w:rsid w:val="00D3271C"/>
    <w:rsid w:val="00D77178"/>
    <w:rsid w:val="00DF31E8"/>
    <w:rsid w:val="00E040D0"/>
    <w:rsid w:val="00EF28E4"/>
    <w:rsid w:val="00F05A25"/>
    <w:rsid w:val="00F97CD2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727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2020-10-09T07:06:00Z</cp:lastPrinted>
  <dcterms:created xsi:type="dcterms:W3CDTF">2020-10-15T07:57:00Z</dcterms:created>
  <dcterms:modified xsi:type="dcterms:W3CDTF">2020-10-15T07:57:00Z</dcterms:modified>
</cp:coreProperties>
</file>