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304AA4DC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DA6691">
        <w:rPr>
          <w:rStyle w:val="Pogrubienie"/>
        </w:rPr>
        <w:t>473/</w:t>
      </w:r>
      <w:r w:rsidRPr="007250D9">
        <w:rPr>
          <w:rStyle w:val="Pogrubienie"/>
        </w:rPr>
        <w:t xml:space="preserve">20 Wójta Gminy Nowa Ruda z dnia </w:t>
      </w:r>
      <w:r w:rsidR="00DA6691">
        <w:rPr>
          <w:rStyle w:val="Pogrubienie"/>
        </w:rPr>
        <w:t xml:space="preserve">14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4D31DD3F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28153E">
        <w:rPr>
          <w:rFonts w:ascii="Calibri" w:hAnsi="Calibri" w:cs="Calibri"/>
        </w:rPr>
        <w:t xml:space="preserve"> </w:t>
      </w:r>
      <w:r w:rsidR="00F40B24">
        <w:rPr>
          <w:rFonts w:ascii="Calibri" w:hAnsi="Calibri" w:cs="Calibri"/>
        </w:rPr>
        <w:t xml:space="preserve">działki oznaczonej numerem ewidencyjnym 273/4 </w:t>
      </w:r>
      <w:r w:rsidR="00BD5DFD">
        <w:rPr>
          <w:rFonts w:ascii="Calibri" w:hAnsi="Calibri" w:cs="Calibri"/>
        </w:rPr>
        <w:t>oraz</w:t>
      </w:r>
      <w:r w:rsidR="00F40B24">
        <w:rPr>
          <w:rFonts w:ascii="Calibri" w:hAnsi="Calibri" w:cs="Calibri"/>
        </w:rPr>
        <w:t xml:space="preserve"> części </w:t>
      </w:r>
      <w:r w:rsidR="0028153E">
        <w:rPr>
          <w:rFonts w:ascii="Calibri" w:hAnsi="Calibri" w:cs="Calibri"/>
        </w:rPr>
        <w:t>dział</w:t>
      </w:r>
      <w:r w:rsidR="00BD7248">
        <w:rPr>
          <w:rFonts w:ascii="Calibri" w:hAnsi="Calibri" w:cs="Calibri"/>
        </w:rPr>
        <w:t>e</w:t>
      </w:r>
      <w:r w:rsidR="0028153E">
        <w:rPr>
          <w:rFonts w:ascii="Calibri" w:hAnsi="Calibri" w:cs="Calibri"/>
        </w:rPr>
        <w:t xml:space="preserve">k </w:t>
      </w:r>
      <w:r w:rsidR="00BD7248">
        <w:rPr>
          <w:rFonts w:ascii="Calibri" w:hAnsi="Calibri" w:cs="Calibri"/>
        </w:rPr>
        <w:t xml:space="preserve">oznaczonych numerami ewidencyjnymi </w:t>
      </w:r>
      <w:r w:rsidR="00F40B24">
        <w:rPr>
          <w:rFonts w:ascii="Calibri" w:hAnsi="Calibri" w:cs="Calibri"/>
        </w:rPr>
        <w:t>272/8, 273/5, 274/1,</w:t>
      </w:r>
      <w:r w:rsidR="00AA2D08">
        <w:rPr>
          <w:rFonts w:ascii="Calibri" w:hAnsi="Calibri" w:cs="Calibri"/>
        </w:rPr>
        <w:t xml:space="preserve"> </w:t>
      </w:r>
      <w:r w:rsidR="00BD5DFD">
        <w:rPr>
          <w:rFonts w:ascii="Calibri" w:hAnsi="Calibri" w:cs="Calibri"/>
        </w:rPr>
        <w:t>272/6 i</w:t>
      </w:r>
      <w:r w:rsidR="00F40B24">
        <w:rPr>
          <w:rFonts w:ascii="Calibri" w:hAnsi="Calibri" w:cs="Calibri"/>
        </w:rPr>
        <w:t xml:space="preserve"> 265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28153E">
        <w:rPr>
          <w:rFonts w:ascii="Calibri" w:hAnsi="Calibri" w:cs="Calibri"/>
        </w:rPr>
        <w:t xml:space="preserve">łącznej </w:t>
      </w:r>
      <w:r w:rsidR="000A3058" w:rsidRPr="00277783">
        <w:rPr>
          <w:rFonts w:ascii="Calibri" w:hAnsi="Calibri" w:cs="Calibri"/>
        </w:rPr>
        <w:t xml:space="preserve">powierzchni </w:t>
      </w:r>
      <w:r w:rsidR="00F40B24">
        <w:rPr>
          <w:rFonts w:ascii="Calibri" w:hAnsi="Calibri" w:cs="Calibri"/>
        </w:rPr>
        <w:t>4,64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BD7248">
        <w:rPr>
          <w:rFonts w:ascii="Calibri" w:hAnsi="Calibri" w:cs="Calibri"/>
        </w:rPr>
        <w:t>Jugów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3E11F805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F40B24">
        <w:rPr>
          <w:rFonts w:ascii="Calibri" w:hAnsi="Calibri" w:cs="Calibri"/>
        </w:rPr>
        <w:t>691,36</w:t>
      </w:r>
      <w:r w:rsidR="009E545D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F40B24">
        <w:rPr>
          <w:rFonts w:ascii="Calibri" w:hAnsi="Calibri" w:cs="Calibri"/>
        </w:rPr>
        <w:t>sześćset dziewięćdziesiąt jeden złotych 36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BD7248">
        <w:rPr>
          <w:rFonts w:ascii="Calibri" w:hAnsi="Calibri" w:cs="Calibri"/>
        </w:rPr>
        <w:t>1</w:t>
      </w:r>
      <w:r w:rsidR="00F40B24">
        <w:rPr>
          <w:rFonts w:ascii="Calibri" w:hAnsi="Calibri" w:cs="Calibri"/>
        </w:rPr>
        <w:t>49</w:t>
      </w:r>
      <w:r w:rsidR="00FA1077">
        <w:rPr>
          <w:rFonts w:ascii="Calibri" w:hAnsi="Calibri" w:cs="Calibri"/>
        </w:rPr>
        <w:t>,</w:t>
      </w:r>
      <w:r w:rsidRPr="00277783">
        <w:rPr>
          <w:rFonts w:ascii="Calibri" w:hAnsi="Calibri" w:cs="Calibri"/>
        </w:rPr>
        <w:t>0</w:t>
      </w:r>
      <w:r w:rsidR="009E545D">
        <w:rPr>
          <w:rFonts w:ascii="Calibri" w:hAnsi="Calibri" w:cs="Calibri"/>
        </w:rPr>
        <w:t>0</w:t>
      </w:r>
      <w:r w:rsidRPr="00277783">
        <w:rPr>
          <w:rFonts w:ascii="Calibri" w:hAnsi="Calibri" w:cs="Calibri"/>
        </w:rPr>
        <w:t xml:space="preserve">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Czynsz dzierżawny za pierwszy i ostatni rok dzierżawy zostanie ustalony proporcjonalnie do okresu użytkowania.</w:t>
      </w:r>
    </w:p>
    <w:p w14:paraId="73C2787B" w14:textId="4C7E60AC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BD7248">
        <w:rPr>
          <w:rFonts w:ascii="Calibri" w:eastAsia="Calibri" w:hAnsi="Calibri" w:cs="Calibri"/>
        </w:rPr>
        <w:t>Jugów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DA6691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DA6691">
        <w:rPr>
          <w:rFonts w:cs="Calibri"/>
        </w:rPr>
        <w:tab/>
      </w:r>
      <w:bookmarkStart w:id="0" w:name="_Hlk51660687"/>
      <w:r w:rsidRPr="00DA6691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584DD0B1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DA6691">
        <w:t>473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DA6691">
        <w:t xml:space="preserve"> 14 października</w:t>
      </w:r>
      <w:r w:rsidRPr="003F30A7">
        <w:t xml:space="preserve"> 2020 r.</w:t>
      </w:r>
    </w:p>
    <w:p w14:paraId="376E9F52" w14:textId="77DA0395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DA6691">
        <w:rPr>
          <w:rStyle w:val="Pogrubienie"/>
          <w:rFonts w:asciiTheme="minorHAnsi" w:hAnsiTheme="minorHAnsi" w:cstheme="minorHAnsi"/>
        </w:rPr>
        <w:t>14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DA6691">
        <w:rPr>
          <w:rStyle w:val="Pogrubienie"/>
          <w:rFonts w:asciiTheme="minorHAnsi" w:hAnsiTheme="minorHAnsi" w:cstheme="minorHAnsi"/>
        </w:rPr>
        <w:t>03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3A09B50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BD7248">
        <w:rPr>
          <w:rFonts w:ascii="Calibri" w:hAnsi="Calibri" w:cs="Calibri"/>
        </w:rPr>
        <w:t>Jugów</w:t>
      </w:r>
    </w:p>
    <w:p w14:paraId="702E78DC" w14:textId="726BECA9" w:rsidR="0028153E" w:rsidRPr="00BD7248" w:rsidRDefault="00D77178" w:rsidP="00BD724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F40B24">
        <w:rPr>
          <w:rFonts w:ascii="Calibri" w:hAnsi="Calibri" w:cs="Calibri"/>
        </w:rPr>
        <w:t xml:space="preserve">dz. nr 273/4, </w:t>
      </w:r>
      <w:r w:rsidR="00BD5DFD">
        <w:rPr>
          <w:rFonts w:ascii="Calibri" w:hAnsi="Calibri" w:cs="Calibri"/>
        </w:rPr>
        <w:t>cz. dz. nr 272/8,</w:t>
      </w:r>
      <w:r w:rsidR="00F40B24">
        <w:rPr>
          <w:rFonts w:ascii="Calibri" w:hAnsi="Calibri" w:cs="Calibri"/>
        </w:rPr>
        <w:t xml:space="preserve"> cz. dz. nr 273/5, cz. dz. nr 274/1, </w:t>
      </w:r>
      <w:r w:rsidR="00BD5DFD">
        <w:rPr>
          <w:rFonts w:ascii="Calibri" w:hAnsi="Calibri" w:cs="Calibri"/>
        </w:rPr>
        <w:t xml:space="preserve">cz. dz. nr 272/6 i </w:t>
      </w:r>
      <w:r w:rsidR="00F40B24">
        <w:rPr>
          <w:rFonts w:ascii="Calibri" w:hAnsi="Calibri" w:cs="Calibri"/>
        </w:rPr>
        <w:t>cz. dz. nr 265</w:t>
      </w:r>
    </w:p>
    <w:p w14:paraId="2D2855BE" w14:textId="1D825486" w:rsidR="00DF31E8" w:rsidRPr="00BD7248" w:rsidRDefault="00D77178" w:rsidP="00BD724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28153E" w:rsidRPr="00BD7248">
        <w:rPr>
          <w:rFonts w:ascii="Calibri" w:hAnsi="Calibri" w:cs="Calibri"/>
        </w:rPr>
        <w:t>brak</w:t>
      </w:r>
    </w:p>
    <w:p w14:paraId="353A3E4D" w14:textId="3B286C25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F40B24">
        <w:rPr>
          <w:rFonts w:ascii="Calibri" w:hAnsi="Calibri" w:cs="Calibri"/>
        </w:rPr>
        <w:t>4,64</w:t>
      </w:r>
      <w:r w:rsidR="00267E2E">
        <w:rPr>
          <w:rFonts w:ascii="Calibri" w:hAnsi="Calibri" w:cs="Calibri"/>
        </w:rPr>
        <w:t xml:space="preserve"> ha</w:t>
      </w:r>
    </w:p>
    <w:p w14:paraId="7997E68C" w14:textId="32310110" w:rsidR="0028153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28153E">
        <w:rPr>
          <w:rFonts w:ascii="Calibri" w:hAnsi="Calibri" w:cs="Calibri"/>
        </w:rPr>
        <w:t>:</w:t>
      </w:r>
    </w:p>
    <w:p w14:paraId="63A439DE" w14:textId="58447683" w:rsidR="00F40B24" w:rsidRDefault="00F40B24" w:rsidP="00BD7248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działki nr 273/4 o ogólnej pow. 0,57 ha sklasyfikowana jako PsIV-0,41 ha, ŁIV-0,16 ha</w:t>
      </w:r>
      <w:r w:rsidR="005425F8">
        <w:rPr>
          <w:rFonts w:ascii="Calibri" w:hAnsi="Calibri" w:cs="Calibri"/>
        </w:rPr>
        <w:t>,</w:t>
      </w:r>
    </w:p>
    <w:p w14:paraId="2683DE4E" w14:textId="55835EAC" w:rsidR="00BD5DFD" w:rsidRDefault="00F40B24" w:rsidP="00BD7248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części działki nr 272/8 o pow. 0,49 ha sklasyfikowana jako PsIV-0,33 ha, ŁIV-0,14 ha, W-0,02 ha</w:t>
      </w:r>
      <w:r w:rsidR="005425F8">
        <w:rPr>
          <w:rFonts w:ascii="Calibri" w:hAnsi="Calibri" w:cs="Calibri"/>
        </w:rPr>
        <w:t>,</w:t>
      </w:r>
    </w:p>
    <w:p w14:paraId="69D2AF2B" w14:textId="00FE3ED2" w:rsidR="00BD5DFD" w:rsidRDefault="00BD5DFD" w:rsidP="00BD5DFD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części działki nr 273/5 o pow. 0,66 ha sklasyfikowana jako PsIV-0,50 ha, ŁIV-0,15 ha, W-0,01 ha,</w:t>
      </w:r>
    </w:p>
    <w:p w14:paraId="34BCBBCE" w14:textId="03F493C9" w:rsidR="00BD5DFD" w:rsidRDefault="00BD5DFD" w:rsidP="00BD5DFD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części działki nr 274/1 o pow. 0,88 ha sklasyfikowana jako PsIV-0,57 ha, RIVa-0,31 ha,</w:t>
      </w:r>
    </w:p>
    <w:p w14:paraId="58D62B1C" w14:textId="115E4B6B" w:rsidR="00BD5DFD" w:rsidRPr="00BD5DFD" w:rsidRDefault="00BD5DFD" w:rsidP="00BD5DFD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części działki nr 272/6 o pow. 1,77 ha sklasyfikowana jako PsIV-1,08 ha, ŁIV-0,63 ha, W-0,06 ha,</w:t>
      </w:r>
    </w:p>
    <w:p w14:paraId="3A95C7BF" w14:textId="257B3E7C" w:rsidR="00BD5DFD" w:rsidRDefault="00BD5DFD" w:rsidP="00BD5DFD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części działki nr 265 o pow. 0,27 ha sklasyfikowana jako </w:t>
      </w:r>
      <w:proofErr w:type="spellStart"/>
      <w:r>
        <w:rPr>
          <w:rFonts w:ascii="Calibri" w:hAnsi="Calibri" w:cs="Calibri"/>
        </w:rPr>
        <w:t>RIVa</w:t>
      </w:r>
      <w:proofErr w:type="spellEnd"/>
      <w:r>
        <w:rPr>
          <w:rFonts w:ascii="Calibri" w:hAnsi="Calibri" w:cs="Calibri"/>
        </w:rPr>
        <w:t>,</w:t>
      </w:r>
    </w:p>
    <w:p w14:paraId="2F8A4CE4" w14:textId="0939ADC9" w:rsidR="005A2261" w:rsidRDefault="0028153E" w:rsidP="005A2261">
      <w:pPr>
        <w:ind w:left="740"/>
        <w:rPr>
          <w:rFonts w:ascii="Calibri" w:hAnsi="Calibri" w:cs="Calibri"/>
        </w:rPr>
      </w:pPr>
      <w:r w:rsidRPr="005A2261">
        <w:rPr>
          <w:rFonts w:ascii="Calibri" w:hAnsi="Calibri" w:cs="Calibri"/>
        </w:rPr>
        <w:t xml:space="preserve">o łącznej pow. </w:t>
      </w:r>
      <w:r w:rsidR="00BD5DFD">
        <w:rPr>
          <w:rFonts w:ascii="Calibri" w:hAnsi="Calibri" w:cs="Calibri"/>
        </w:rPr>
        <w:t>4,64</w:t>
      </w:r>
      <w:r w:rsidRPr="005A2261">
        <w:rPr>
          <w:rFonts w:ascii="Calibri" w:hAnsi="Calibri" w:cs="Calibri"/>
        </w:rPr>
        <w:t xml:space="preserve"> ha, AM-</w:t>
      </w:r>
      <w:r w:rsidR="00BD5DFD">
        <w:rPr>
          <w:rFonts w:ascii="Calibri" w:hAnsi="Calibri" w:cs="Calibri"/>
        </w:rPr>
        <w:t>2</w:t>
      </w:r>
      <w:r w:rsidRPr="005A2261">
        <w:rPr>
          <w:rFonts w:ascii="Calibri" w:hAnsi="Calibri" w:cs="Calibri"/>
        </w:rPr>
        <w:t xml:space="preserve">, </w:t>
      </w:r>
      <w:r w:rsidR="00A5272E" w:rsidRPr="005A2261">
        <w:rPr>
          <w:rFonts w:ascii="Calibri" w:hAnsi="Calibri" w:cs="Calibri"/>
        </w:rPr>
        <w:t xml:space="preserve">obręb </w:t>
      </w:r>
      <w:r w:rsidR="005A2261">
        <w:rPr>
          <w:rFonts w:ascii="Calibri" w:hAnsi="Calibri" w:cs="Calibri"/>
        </w:rPr>
        <w:t>Jugów</w:t>
      </w:r>
      <w:r w:rsidR="00A5272E" w:rsidRPr="005A2261">
        <w:rPr>
          <w:rFonts w:ascii="Calibri" w:hAnsi="Calibri" w:cs="Calibri"/>
        </w:rPr>
        <w:t>,</w:t>
      </w:r>
      <w:r w:rsidR="00FF1A43" w:rsidRPr="005A2261">
        <w:rPr>
          <w:rFonts w:ascii="Calibri" w:hAnsi="Calibri" w:cs="Calibri"/>
        </w:rPr>
        <w:t xml:space="preserve"> </w:t>
      </w:r>
      <w:r w:rsidR="00DF31E8" w:rsidRPr="005A2261">
        <w:rPr>
          <w:rFonts w:ascii="Calibri" w:hAnsi="Calibri" w:cs="Calibri"/>
        </w:rPr>
        <w:t>przeznaczona do wydzierżawienia na cele związane z gospodarką rolną.</w:t>
      </w:r>
      <w:r w:rsidR="00DF31E8" w:rsidRPr="005A2261">
        <w:rPr>
          <w:rFonts w:ascii="Calibri" w:hAnsi="Calibri" w:cs="Calibri"/>
        </w:rPr>
        <w:br/>
      </w:r>
      <w:r w:rsidR="005A2261">
        <w:rPr>
          <w:rFonts w:ascii="Calibri" w:hAnsi="Calibri" w:cs="Calibri"/>
        </w:rPr>
        <w:t>Zgodnie z Miejscowym planem zagospodarowania przestrzennego dla części wsi Jugów:</w:t>
      </w:r>
    </w:p>
    <w:p w14:paraId="6CB6E3D0" w14:textId="58ADB191" w:rsidR="005A2261" w:rsidRDefault="005A2261" w:rsidP="005A2261">
      <w:pPr>
        <w:pStyle w:val="Akapitzlist"/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DF31E8" w:rsidRPr="005A2261">
        <w:rPr>
          <w:rFonts w:ascii="Calibri" w:hAnsi="Calibri" w:cs="Calibri"/>
        </w:rPr>
        <w:t>ział</w:t>
      </w:r>
      <w:r>
        <w:rPr>
          <w:rFonts w:ascii="Calibri" w:hAnsi="Calibri" w:cs="Calibri"/>
        </w:rPr>
        <w:t>k</w:t>
      </w:r>
      <w:r w:rsidR="00BD5DFD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nr </w:t>
      </w:r>
      <w:r w:rsidR="00BD5DFD">
        <w:rPr>
          <w:rFonts w:ascii="Calibri" w:hAnsi="Calibri" w:cs="Calibri"/>
        </w:rPr>
        <w:t>273/4, 272/8, 273/5, 274/1</w:t>
      </w:r>
      <w:r>
        <w:rPr>
          <w:rFonts w:ascii="Calibri" w:hAnsi="Calibri" w:cs="Calibri"/>
        </w:rPr>
        <w:t xml:space="preserve"> położon</w:t>
      </w:r>
      <w:r w:rsidR="00BD5DFD">
        <w:rPr>
          <w:rFonts w:ascii="Calibri" w:hAnsi="Calibri" w:cs="Calibri"/>
        </w:rPr>
        <w:t xml:space="preserve">e </w:t>
      </w:r>
      <w:r>
        <w:rPr>
          <w:rFonts w:ascii="Calibri" w:hAnsi="Calibri" w:cs="Calibri"/>
        </w:rPr>
        <w:t>w Jugowie przeznaczon</w:t>
      </w:r>
      <w:r w:rsidR="00BD5DFD">
        <w:rPr>
          <w:rFonts w:ascii="Calibri" w:hAnsi="Calibri" w:cs="Calibri"/>
        </w:rPr>
        <w:t>e są w części na cele rolne oraz w części posiadają status drogi dojazdowej wewnętrznej,</w:t>
      </w:r>
    </w:p>
    <w:p w14:paraId="3C1A514C" w14:textId="44839B9F" w:rsidR="00BD5DFD" w:rsidRDefault="00AA2D08" w:rsidP="005A2261">
      <w:pPr>
        <w:pStyle w:val="Akapitzlist"/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działka nr 272/6 położona w Jugowie posiada w części status drogi dojazdowej wewnętrznej oraz dojazdowej w części przeznaczona jest na cele leśne i rolne oraz w części znajduje się poza opracowaniem ww. miejscowego planu zagospodarowania przestrzennego,</w:t>
      </w:r>
    </w:p>
    <w:p w14:paraId="27549339" w14:textId="52324106" w:rsidR="00EE5B66" w:rsidRPr="00AA2D08" w:rsidRDefault="00AA2D08" w:rsidP="00AA2D08">
      <w:pPr>
        <w:pStyle w:val="Akapitzlist"/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działka nr 265 położona w Jugowie przeznaczona jest na cele rolne.</w:t>
      </w:r>
    </w:p>
    <w:bookmarkEnd w:id="1"/>
    <w:p w14:paraId="3DDC89E6" w14:textId="73EA3D38" w:rsidR="00D77178" w:rsidRPr="000477B6" w:rsidRDefault="00D77178" w:rsidP="008B3971">
      <w:pPr>
        <w:pStyle w:val="Akapitzlist"/>
        <w:numPr>
          <w:ilvl w:val="0"/>
          <w:numId w:val="8"/>
        </w:numPr>
        <w:spacing w:after="240"/>
        <w:ind w:left="714" w:hanging="357"/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560D097D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AA2D08">
        <w:rPr>
          <w:rFonts w:ascii="Calibri" w:hAnsi="Calibri" w:cs="Calibri"/>
        </w:rPr>
        <w:t>691,36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DA6691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DA6691">
        <w:rPr>
          <w:rFonts w:cs="Calibri"/>
        </w:rPr>
        <w:tab/>
        <w:t>/Adrianna Mierzejewska – Wójt Gminy Nowa Ruda/</w:t>
      </w:r>
    </w:p>
    <w:sectPr w:rsidR="005F080C" w:rsidRPr="00DA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743CFE"/>
    <w:multiLevelType w:val="hybridMultilevel"/>
    <w:tmpl w:val="82CC6162"/>
    <w:lvl w:ilvl="0" w:tplc="956A780A">
      <w:start w:val="1"/>
      <w:numFmt w:val="decimal"/>
      <w:suff w:val="space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2264BAE"/>
    <w:multiLevelType w:val="hybridMultilevel"/>
    <w:tmpl w:val="82CC6162"/>
    <w:lvl w:ilvl="0" w:tplc="956A780A">
      <w:start w:val="1"/>
      <w:numFmt w:val="decimal"/>
      <w:suff w:val="space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96460"/>
    <w:multiLevelType w:val="hybridMultilevel"/>
    <w:tmpl w:val="82CC6162"/>
    <w:lvl w:ilvl="0" w:tplc="956A780A">
      <w:start w:val="1"/>
      <w:numFmt w:val="decimal"/>
      <w:suff w:val="space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39605E13"/>
    <w:multiLevelType w:val="hybridMultilevel"/>
    <w:tmpl w:val="82CC6162"/>
    <w:lvl w:ilvl="0" w:tplc="956A780A">
      <w:start w:val="1"/>
      <w:numFmt w:val="decimal"/>
      <w:suff w:val="space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C4D316F"/>
    <w:multiLevelType w:val="hybridMultilevel"/>
    <w:tmpl w:val="82CC6162"/>
    <w:lvl w:ilvl="0" w:tplc="956A780A">
      <w:start w:val="1"/>
      <w:numFmt w:val="decimal"/>
      <w:suff w:val="space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0BE77B0"/>
    <w:multiLevelType w:val="hybridMultilevel"/>
    <w:tmpl w:val="F206708A"/>
    <w:lvl w:ilvl="0" w:tplc="96A22ADE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7" w15:restartNumberingAfterBreak="0">
    <w:nsid w:val="71494BB7"/>
    <w:multiLevelType w:val="hybridMultilevel"/>
    <w:tmpl w:val="71F8AFB8"/>
    <w:lvl w:ilvl="0" w:tplc="BCD6108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19"/>
  </w:num>
  <w:num w:numId="3">
    <w:abstractNumId w:val="21"/>
  </w:num>
  <w:num w:numId="4">
    <w:abstractNumId w:val="15"/>
  </w:num>
  <w:num w:numId="5">
    <w:abstractNumId w:val="6"/>
  </w:num>
  <w:num w:numId="6">
    <w:abstractNumId w:val="3"/>
  </w:num>
  <w:num w:numId="7">
    <w:abstractNumId w:val="10"/>
  </w:num>
  <w:num w:numId="8">
    <w:abstractNumId w:val="13"/>
  </w:num>
  <w:num w:numId="9">
    <w:abstractNumId w:val="14"/>
  </w:num>
  <w:num w:numId="10">
    <w:abstractNumId w:val="9"/>
  </w:num>
  <w:num w:numId="11">
    <w:abstractNumId w:val="20"/>
  </w:num>
  <w:num w:numId="12">
    <w:abstractNumId w:val="0"/>
  </w:num>
  <w:num w:numId="13">
    <w:abstractNumId w:val="2"/>
  </w:num>
  <w:num w:numId="14">
    <w:abstractNumId w:val="12"/>
  </w:num>
  <w:num w:numId="15">
    <w:abstractNumId w:val="18"/>
  </w:num>
  <w:num w:numId="16">
    <w:abstractNumId w:val="17"/>
  </w:num>
  <w:num w:numId="17">
    <w:abstractNumId w:val="16"/>
  </w:num>
  <w:num w:numId="18">
    <w:abstractNumId w:val="8"/>
  </w:num>
  <w:num w:numId="19">
    <w:abstractNumId w:val="7"/>
  </w:num>
  <w:num w:numId="20">
    <w:abstractNumId w:val="1"/>
  </w:num>
  <w:num w:numId="21">
    <w:abstractNumId w:val="1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A53EB"/>
    <w:rsid w:val="001F430F"/>
    <w:rsid w:val="002146E6"/>
    <w:rsid w:val="00223E9F"/>
    <w:rsid w:val="0022429B"/>
    <w:rsid w:val="00230B46"/>
    <w:rsid w:val="0024686D"/>
    <w:rsid w:val="002520DF"/>
    <w:rsid w:val="002539F4"/>
    <w:rsid w:val="00267E2E"/>
    <w:rsid w:val="0027759B"/>
    <w:rsid w:val="00277783"/>
    <w:rsid w:val="0028153E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25F8"/>
    <w:rsid w:val="00546ED7"/>
    <w:rsid w:val="005754F5"/>
    <w:rsid w:val="005877D1"/>
    <w:rsid w:val="005A2261"/>
    <w:rsid w:val="005F080C"/>
    <w:rsid w:val="00633820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47F9"/>
    <w:rsid w:val="007A55E7"/>
    <w:rsid w:val="007B035A"/>
    <w:rsid w:val="00811C0D"/>
    <w:rsid w:val="00822332"/>
    <w:rsid w:val="00890685"/>
    <w:rsid w:val="008A61C2"/>
    <w:rsid w:val="008B3971"/>
    <w:rsid w:val="008E2A71"/>
    <w:rsid w:val="008E5460"/>
    <w:rsid w:val="00916B09"/>
    <w:rsid w:val="00985085"/>
    <w:rsid w:val="00986A39"/>
    <w:rsid w:val="009C0A31"/>
    <w:rsid w:val="009D6B85"/>
    <w:rsid w:val="009E545D"/>
    <w:rsid w:val="00A07EE0"/>
    <w:rsid w:val="00A31B0B"/>
    <w:rsid w:val="00A5272E"/>
    <w:rsid w:val="00A6557C"/>
    <w:rsid w:val="00AA1160"/>
    <w:rsid w:val="00AA2D08"/>
    <w:rsid w:val="00AB586B"/>
    <w:rsid w:val="00B25D2F"/>
    <w:rsid w:val="00B671B0"/>
    <w:rsid w:val="00B95D8D"/>
    <w:rsid w:val="00BC3840"/>
    <w:rsid w:val="00BC3ED0"/>
    <w:rsid w:val="00BD5DFD"/>
    <w:rsid w:val="00BD7248"/>
    <w:rsid w:val="00C52978"/>
    <w:rsid w:val="00C81CE8"/>
    <w:rsid w:val="00D3271C"/>
    <w:rsid w:val="00D77178"/>
    <w:rsid w:val="00DA6691"/>
    <w:rsid w:val="00DF31E8"/>
    <w:rsid w:val="00E040D0"/>
    <w:rsid w:val="00EE5B66"/>
    <w:rsid w:val="00EF28E4"/>
    <w:rsid w:val="00F00FE3"/>
    <w:rsid w:val="00F05A25"/>
    <w:rsid w:val="00F40B24"/>
    <w:rsid w:val="00F97CD2"/>
    <w:rsid w:val="00FA1077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867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2020-10-13T06:20:00Z</cp:lastPrinted>
  <dcterms:created xsi:type="dcterms:W3CDTF">2020-10-14T11:21:00Z</dcterms:created>
  <dcterms:modified xsi:type="dcterms:W3CDTF">2020-10-14T11:21:00Z</dcterms:modified>
</cp:coreProperties>
</file>