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24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RADA GMINY NOWA RUDA </w:t>
        <w:br/>
        <w:t xml:space="preserve">57-400 Nowa Ruda ul. Niepodległości nr 2 </w:t>
        <w:br/>
        <w:t>tel. (74) 872 0905,  fax (74) 872 5083</w:t>
      </w:r>
    </w:p>
    <w:p>
      <w:pPr>
        <w:pStyle w:val="Normal"/>
        <w:widowControl w:val="false"/>
        <w:suppressAutoHyphens w:val="true"/>
        <w:spacing w:lineRule="auto" w:line="240" w:before="240" w:after="0"/>
        <w:ind w:left="5953" w:hanging="11"/>
        <w:jc w:val="both"/>
        <w:textAlignment w:val="baseline"/>
        <w:rPr>
          <w:rFonts w:eastAsia="SimSun" w:cs="Calibri" w:cstheme="minorHAnsi"/>
          <w:kern w:val="2"/>
          <w:sz w:val="24"/>
          <w:szCs w:val="24"/>
        </w:rPr>
      </w:pPr>
      <w:r>
        <w:rPr>
          <w:rFonts w:eastAsia="SimSun" w:cs="Calibri" w:cstheme="minorHAnsi"/>
          <w:kern w:val="2"/>
          <w:sz w:val="24"/>
          <w:szCs w:val="24"/>
        </w:rPr>
        <w:t>Nowa Ruda dni</w:t>
      </w:r>
      <w:r>
        <w:rPr>
          <w:rFonts w:eastAsia="SimSun" w:cs="Calibri" w:cstheme="minorHAnsi"/>
          <w:color w:val="000000"/>
          <w:kern w:val="2"/>
          <w:sz w:val="24"/>
          <w:szCs w:val="24"/>
        </w:rPr>
        <w:t>a, 5 marca 2021 roku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Verdana" w:hAnsi="Verdana"/>
          <w:sz w:val="20"/>
          <w:szCs w:val="20"/>
        </w:rPr>
      </w:pPr>
      <w:r>
        <w:rPr>
          <w:rFonts w:eastAsia="SimSun" w:cs="Calibri" w:cstheme="minorHAnsi"/>
          <w:kern w:val="2"/>
          <w:sz w:val="24"/>
          <w:szCs w:val="24"/>
        </w:rPr>
        <w:t>OSOOC.152.3.2020</w:t>
      </w:r>
    </w:p>
    <w:p>
      <w:pPr>
        <w:pStyle w:val="Normal"/>
        <w:ind w:left="623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Szanowny Pan</w:t>
      </w:r>
    </w:p>
    <w:p>
      <w:pPr>
        <w:pStyle w:val="Normal"/>
        <w:ind w:left="623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Piotr Sterkowski</w:t>
      </w:r>
      <w:bookmarkStart w:id="0" w:name="_Hlk63924844"/>
      <w:bookmarkEnd w:id="0"/>
    </w:p>
    <w:p>
      <w:pPr>
        <w:pStyle w:val="Normal"/>
        <w:ind w:left="623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ul. Kłodzka 25</w:t>
      </w:r>
    </w:p>
    <w:p>
      <w:pPr>
        <w:pStyle w:val="Normal"/>
        <w:ind w:left="623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04-913 Warszawa</w:t>
      </w:r>
    </w:p>
    <w:p>
      <w:pPr>
        <w:pStyle w:val="Normal"/>
        <w:ind w:left="623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psterkowski@gmail.com</w:t>
      </w:r>
    </w:p>
    <w:p>
      <w:pPr>
        <w:pStyle w:val="Normal"/>
        <w:suppressAutoHyphens w:val="true"/>
        <w:spacing w:lineRule="auto" w:line="360" w:before="360" w:after="160"/>
        <w:jc w:val="both"/>
        <w:rPr>
          <w:rFonts w:eastAsia="Times New Roman" w:cs="Calibri" w:cstheme="minorHAnsi"/>
          <w:color w:val="000000"/>
          <w:sz w:val="24"/>
          <w:szCs w:val="24"/>
          <w:shd w:fill="FFFFFF" w:val="clear"/>
          <w:lang w:eastAsia="pl-PL"/>
        </w:rPr>
      </w:pPr>
      <w:r>
        <w:rPr>
          <w:rFonts w:cs="Calibri" w:cstheme="minorHAnsi"/>
          <w:sz w:val="24"/>
          <w:szCs w:val="24"/>
        </w:rPr>
        <w:t xml:space="preserve">W nawiązaniu do złożonej przez Pana petycji z dnia 14 grudnia 2020 r. roku </w:t>
      </w:r>
      <w:r>
        <w:rPr>
          <w:rFonts w:eastAsia="Times New Roman" w:cs="Calibri" w:cstheme="minorHAnsi"/>
          <w:color w:val="000000"/>
          <w:sz w:val="24"/>
          <w:szCs w:val="24"/>
          <w:shd w:fill="FFFFFF" w:val="clear"/>
          <w:lang w:eastAsia="pl-PL"/>
        </w:rPr>
        <w:t>dotyczącej inicjatywy podjęcia przez Radę Gminy Nowa Ruda uchwały w sprawie planowanych przez rząd powszechnych szczepień przeciwko wirusowi SARS-CoV-2 w załączeniu przedstawiam opinię Komisji Skarg, Wniosków i Petycji.</w:t>
      </w:r>
    </w:p>
    <w:p>
      <w:pPr>
        <w:pStyle w:val="Normal"/>
        <w:suppressAutoHyphens w:val="true"/>
        <w:spacing w:lineRule="auto" w:line="360" w:before="0" w:after="160"/>
        <w:ind w:left="2835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/Na oryginale podpisano Przewodnicząca Rady Bożena Sołek Muzyka/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c2ff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c2ff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LibreOffice/7.0.1.2$Windows_X86_64 LibreOffice_project/7cbcfc562f6eb6708b5ff7d7397325de9e764452</Application>
  <Pages>1</Pages>
  <Words>88</Words>
  <Characters>514</Characters>
  <CharactersWithSpaces>595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2021-02-10T10:19:00Z</dcterms:created>
  <dc:creator>amitoraj</dc:creator>
  <dc:description/>
  <dc:language>pl-PL</dc:language>
  <cp:lastModifiedBy>Iwona</cp:lastModifiedBy>
  <cp:lastPrinted>2021-03-05T13:52:06Z</cp:lastPrinted>
  <dcterms:modified xsi:type="dcterms:W3CDTF">2021-03-05T12:09:00Z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