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0AF96" w14:textId="6EBC97BD" w:rsidR="00CF45A6" w:rsidRPr="002D2721" w:rsidRDefault="002D2721" w:rsidP="00A82285">
      <w:pPr>
        <w:spacing w:line="360" w:lineRule="auto"/>
        <w:jc w:val="righ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Nowa Ruda</w:t>
      </w:r>
      <w:r w:rsidR="00CF45A6" w:rsidRPr="002D2721">
        <w:rPr>
          <w:rFonts w:ascii="Bookman Old Style" w:hAnsi="Bookman Old Style"/>
          <w:sz w:val="22"/>
          <w:szCs w:val="22"/>
        </w:rPr>
        <w:t xml:space="preserve">, dnia </w:t>
      </w:r>
      <w:r w:rsidR="00D22AFA">
        <w:rPr>
          <w:rFonts w:ascii="Bookman Old Style" w:hAnsi="Bookman Old Style"/>
          <w:sz w:val="22"/>
          <w:szCs w:val="22"/>
        </w:rPr>
        <w:t>21.08</w:t>
      </w:r>
      <w:r w:rsidR="00EA4DBE">
        <w:rPr>
          <w:rFonts w:ascii="Bookman Old Style" w:hAnsi="Bookman Old Style"/>
          <w:sz w:val="22"/>
          <w:szCs w:val="22"/>
        </w:rPr>
        <w:t>.</w:t>
      </w:r>
      <w:r w:rsidR="00571260">
        <w:rPr>
          <w:rFonts w:ascii="Bookman Old Style" w:hAnsi="Bookman Old Style"/>
          <w:sz w:val="22"/>
          <w:szCs w:val="22"/>
        </w:rPr>
        <w:t>2023</w:t>
      </w:r>
      <w:r>
        <w:rPr>
          <w:rFonts w:ascii="Bookman Old Style" w:hAnsi="Bookman Old Style"/>
          <w:sz w:val="22"/>
          <w:szCs w:val="22"/>
        </w:rPr>
        <w:t xml:space="preserve"> r.</w:t>
      </w:r>
    </w:p>
    <w:p w14:paraId="17EE65E4" w14:textId="2066DF7F" w:rsidR="001820FC" w:rsidRPr="001820FC" w:rsidRDefault="00511AD5" w:rsidP="00A82285">
      <w:pPr>
        <w:spacing w:line="360" w:lineRule="auto"/>
        <w:rPr>
          <w:rFonts w:ascii="Bookman Old Style" w:hAnsi="Bookman Old Style"/>
          <w:i/>
          <w:sz w:val="22"/>
          <w:szCs w:val="22"/>
        </w:rPr>
      </w:pPr>
      <w:r w:rsidRPr="00511AD5">
        <w:rPr>
          <w:rFonts w:ascii="Bookman Old Style" w:hAnsi="Bookman Old Style"/>
          <w:i/>
          <w:sz w:val="22"/>
          <w:szCs w:val="22"/>
        </w:rPr>
        <w:t>ITOŚ.6220.</w:t>
      </w:r>
      <w:r w:rsidR="00D22AFA">
        <w:rPr>
          <w:rFonts w:ascii="Bookman Old Style" w:hAnsi="Bookman Old Style"/>
          <w:b/>
          <w:i/>
          <w:sz w:val="22"/>
          <w:szCs w:val="22"/>
        </w:rPr>
        <w:t>5</w:t>
      </w:r>
      <w:r w:rsidR="00D22AFA" w:rsidRPr="00D22AFA">
        <w:rPr>
          <w:rFonts w:ascii="Bookman Old Style" w:hAnsi="Bookman Old Style"/>
          <w:sz w:val="22"/>
          <w:szCs w:val="22"/>
        </w:rPr>
        <w:t>.</w:t>
      </w:r>
      <w:r w:rsidR="00D22AFA">
        <w:rPr>
          <w:rFonts w:ascii="Bookman Old Style" w:hAnsi="Bookman Old Style"/>
          <w:i/>
          <w:sz w:val="22"/>
          <w:szCs w:val="22"/>
        </w:rPr>
        <w:t>2022</w:t>
      </w:r>
      <w:r w:rsidR="00571260">
        <w:rPr>
          <w:rFonts w:ascii="Bookman Old Style" w:hAnsi="Bookman Old Style"/>
          <w:i/>
          <w:sz w:val="22"/>
          <w:szCs w:val="22"/>
        </w:rPr>
        <w:t>.</w:t>
      </w:r>
      <w:r w:rsidR="002D2721" w:rsidRPr="00511AD5">
        <w:rPr>
          <w:rFonts w:ascii="Bookman Old Style" w:hAnsi="Bookman Old Style"/>
          <w:i/>
          <w:sz w:val="22"/>
          <w:szCs w:val="22"/>
        </w:rPr>
        <w:t>MCh</w:t>
      </w:r>
    </w:p>
    <w:p w14:paraId="1F187461" w14:textId="77777777" w:rsidR="00511AD5" w:rsidRPr="002061A1" w:rsidRDefault="00511AD5" w:rsidP="00E534B6">
      <w:pPr>
        <w:pStyle w:val="Nagwek1"/>
        <w:spacing w:line="276" w:lineRule="auto"/>
        <w:rPr>
          <w:rFonts w:ascii="Bookman Old Style" w:hAnsi="Bookman Old Style" w:cs="Bookman Old Style"/>
          <w:i/>
          <w:spacing w:val="50"/>
          <w:sz w:val="22"/>
          <w:szCs w:val="22"/>
        </w:rPr>
      </w:pPr>
      <w:r w:rsidRPr="002061A1">
        <w:rPr>
          <w:rFonts w:ascii="Bookman Old Style" w:hAnsi="Bookman Old Style" w:cs="Bookman Old Style"/>
          <w:i/>
          <w:spacing w:val="50"/>
          <w:sz w:val="22"/>
          <w:szCs w:val="22"/>
        </w:rPr>
        <w:t>OBWIESZCZENIE</w:t>
      </w:r>
    </w:p>
    <w:p w14:paraId="083577F2" w14:textId="6D56FE2D" w:rsidR="00511AD5" w:rsidRDefault="00511AD5" w:rsidP="00E534B6">
      <w:pPr>
        <w:pStyle w:val="Nagwek2"/>
        <w:spacing w:line="276" w:lineRule="auto"/>
        <w:rPr>
          <w:rFonts w:ascii="Bookman Old Style" w:hAnsi="Bookman Old Style" w:cs="Bookman Old Style"/>
          <w:i/>
          <w:sz w:val="22"/>
          <w:szCs w:val="22"/>
        </w:rPr>
      </w:pPr>
      <w:r w:rsidRPr="002061A1">
        <w:rPr>
          <w:rFonts w:ascii="Bookman Old Style" w:hAnsi="Bookman Old Style" w:cs="Bookman Old Style"/>
          <w:i/>
          <w:sz w:val="22"/>
          <w:szCs w:val="22"/>
        </w:rPr>
        <w:t>Wójta Gminy Nowa Ruda</w:t>
      </w:r>
    </w:p>
    <w:p w14:paraId="1848080E" w14:textId="64C95CDD" w:rsidR="0016301C" w:rsidRPr="00A82285" w:rsidRDefault="0016301C" w:rsidP="001820FC">
      <w:pPr>
        <w:spacing w:line="360" w:lineRule="auto"/>
        <w:rPr>
          <w:lang w:eastAsia="zh-CN"/>
        </w:rPr>
      </w:pPr>
    </w:p>
    <w:p w14:paraId="26C8C661" w14:textId="1A3545B4" w:rsidR="00FC0BC7" w:rsidRPr="001820FC" w:rsidRDefault="00A82285" w:rsidP="001820FC">
      <w:pPr>
        <w:pStyle w:val="Standard"/>
        <w:spacing w:line="360" w:lineRule="auto"/>
        <w:ind w:firstLine="576"/>
        <w:jc w:val="both"/>
        <w:rPr>
          <w:rFonts w:ascii="Bookman Old Style" w:hAnsi="Bookman Old Style" w:cstheme="minorHAnsi"/>
          <w:sz w:val="22"/>
          <w:szCs w:val="22"/>
        </w:rPr>
      </w:pPr>
      <w:proofErr w:type="spellStart"/>
      <w:r>
        <w:rPr>
          <w:rFonts w:ascii="Bookman Old Style" w:hAnsi="Bookman Old Style" w:cstheme="minorHAnsi"/>
          <w:sz w:val="22"/>
          <w:szCs w:val="22"/>
        </w:rPr>
        <w:t>Zgodnie</w:t>
      </w:r>
      <w:proofErr w:type="spellEnd"/>
      <w:r>
        <w:rPr>
          <w:rFonts w:ascii="Bookman Old Style" w:hAnsi="Bookman Old Style" w:cstheme="minorHAnsi"/>
          <w:sz w:val="22"/>
          <w:szCs w:val="22"/>
        </w:rPr>
        <w:t xml:space="preserve"> z art. </w:t>
      </w:r>
      <w:r w:rsidR="0016301C">
        <w:rPr>
          <w:rFonts w:ascii="Bookman Old Style" w:hAnsi="Bookman Old Style" w:cstheme="minorHAnsi"/>
          <w:sz w:val="22"/>
          <w:szCs w:val="22"/>
        </w:rPr>
        <w:t>10 § 1 w związku z art. 49 ustawy z dnia 14 czerwca 1960 r. Kodeks postępowania administracyjnego (Dz. U. z 2023 r., poz. 77</w:t>
      </w:r>
      <w:r w:rsidR="00EA4DBE">
        <w:rPr>
          <w:rFonts w:ascii="Bookman Old Style" w:hAnsi="Bookman Old Style" w:cstheme="minorHAnsi"/>
          <w:sz w:val="22"/>
          <w:szCs w:val="22"/>
        </w:rPr>
        <w:t xml:space="preserve">5 z </w:t>
      </w:r>
      <w:proofErr w:type="spellStart"/>
      <w:r w:rsidR="00EA4DBE">
        <w:rPr>
          <w:rFonts w:ascii="Bookman Old Style" w:hAnsi="Bookman Old Style" w:cstheme="minorHAnsi"/>
          <w:sz w:val="22"/>
          <w:szCs w:val="22"/>
        </w:rPr>
        <w:t>późn</w:t>
      </w:r>
      <w:proofErr w:type="spellEnd"/>
      <w:r w:rsidR="00EA4DBE">
        <w:rPr>
          <w:rFonts w:ascii="Bookman Old Style" w:hAnsi="Bookman Old Style" w:cstheme="minorHAnsi"/>
          <w:sz w:val="22"/>
          <w:szCs w:val="22"/>
        </w:rPr>
        <w:t xml:space="preserve">. zm.) </w:t>
      </w:r>
      <w:r w:rsidR="001820FC">
        <w:rPr>
          <w:rFonts w:ascii="Bookman Old Style" w:hAnsi="Bookman Old Style" w:cstheme="minorHAnsi"/>
          <w:sz w:val="22"/>
          <w:szCs w:val="22"/>
        </w:rPr>
        <w:t xml:space="preserve">– </w:t>
      </w:r>
      <w:proofErr w:type="spellStart"/>
      <w:r w:rsidR="001820FC">
        <w:rPr>
          <w:rFonts w:ascii="Bookman Old Style" w:hAnsi="Bookman Old Style" w:cstheme="minorHAnsi"/>
          <w:sz w:val="22"/>
          <w:szCs w:val="22"/>
        </w:rPr>
        <w:t>zwanej</w:t>
      </w:r>
      <w:proofErr w:type="spellEnd"/>
      <w:r w:rsidR="001820FC">
        <w:rPr>
          <w:rFonts w:ascii="Bookman Old Style" w:hAnsi="Bookman Old Style" w:cstheme="minorHAnsi"/>
          <w:sz w:val="22"/>
          <w:szCs w:val="22"/>
        </w:rPr>
        <w:t xml:space="preserve"> </w:t>
      </w:r>
      <w:proofErr w:type="spellStart"/>
      <w:r w:rsidR="001820FC">
        <w:rPr>
          <w:rFonts w:ascii="Bookman Old Style" w:hAnsi="Bookman Old Style" w:cstheme="minorHAnsi"/>
          <w:sz w:val="22"/>
          <w:szCs w:val="22"/>
        </w:rPr>
        <w:t>dalej</w:t>
      </w:r>
      <w:proofErr w:type="spellEnd"/>
      <w:r w:rsidR="001820FC">
        <w:rPr>
          <w:rFonts w:ascii="Bookman Old Style" w:hAnsi="Bookman Old Style" w:cstheme="minorHAnsi"/>
          <w:sz w:val="22"/>
          <w:szCs w:val="22"/>
        </w:rPr>
        <w:t xml:space="preserve"> „</w:t>
      </w:r>
      <w:proofErr w:type="spellStart"/>
      <w:r w:rsidR="001820FC">
        <w:rPr>
          <w:rFonts w:ascii="Bookman Old Style" w:hAnsi="Bookman Old Style" w:cstheme="minorHAnsi"/>
          <w:sz w:val="22"/>
          <w:szCs w:val="22"/>
        </w:rPr>
        <w:t>k.p.a</w:t>
      </w:r>
      <w:proofErr w:type="spellEnd"/>
      <w:r w:rsidR="001820FC">
        <w:rPr>
          <w:rFonts w:ascii="Bookman Old Style" w:hAnsi="Bookman Old Style" w:cstheme="minorHAnsi"/>
          <w:sz w:val="22"/>
          <w:szCs w:val="22"/>
        </w:rPr>
        <w:t>.</w:t>
      </w:r>
      <w:r w:rsidR="001820FC" w:rsidRPr="001820FC">
        <w:rPr>
          <w:rFonts w:ascii="Bookman Old Style" w:eastAsia="MS Sans Serif" w:hAnsi="Bookman Old Style" w:cs="Times New Roman"/>
          <w:spacing w:val="5"/>
          <w:sz w:val="22"/>
          <w:szCs w:val="22"/>
          <w:lang w:val="pl-PL"/>
        </w:rPr>
        <w:t>”</w:t>
      </w:r>
      <w:r w:rsidR="001820FC">
        <w:rPr>
          <w:rFonts w:ascii="Bookman Old Style" w:hAnsi="Bookman Old Style" w:cstheme="minorHAnsi"/>
          <w:sz w:val="22"/>
          <w:szCs w:val="22"/>
        </w:rPr>
        <w:t xml:space="preserve"> </w:t>
      </w:r>
      <w:proofErr w:type="spellStart"/>
      <w:r w:rsidR="00EA4DBE">
        <w:rPr>
          <w:rFonts w:ascii="Bookman Old Style" w:hAnsi="Bookman Old Style" w:cstheme="minorHAnsi"/>
          <w:sz w:val="22"/>
          <w:szCs w:val="22"/>
        </w:rPr>
        <w:t>oraz</w:t>
      </w:r>
      <w:proofErr w:type="spellEnd"/>
      <w:r w:rsidR="00EA4DBE">
        <w:rPr>
          <w:rFonts w:ascii="Bookman Old Style" w:hAnsi="Bookman Old Style" w:cstheme="minorHAnsi"/>
          <w:sz w:val="22"/>
          <w:szCs w:val="22"/>
        </w:rPr>
        <w:t xml:space="preserve"> art. 74 ust. 3 i 3a </w:t>
      </w:r>
      <w:r>
        <w:rPr>
          <w:rFonts w:ascii="Bookman Old Style" w:hAnsi="Bookman Old Style" w:cstheme="minorHAnsi"/>
          <w:color w:val="000000"/>
          <w:sz w:val="22"/>
          <w:szCs w:val="22"/>
        </w:rPr>
        <w:t xml:space="preserve">ustawy z dnia 3 października 2008 r. </w:t>
      </w:r>
      <w:r w:rsidR="00FC0BC7">
        <w:rPr>
          <w:rFonts w:ascii="Bookman Old Style" w:hAnsi="Bookman Old Style" w:cstheme="minorHAnsi"/>
          <w:color w:val="000000"/>
          <w:sz w:val="22"/>
          <w:szCs w:val="22"/>
        </w:rPr>
        <w:br/>
      </w:r>
      <w:r>
        <w:rPr>
          <w:rFonts w:ascii="Bookman Old Style" w:hAnsi="Bookman Old Style" w:cstheme="minorHAnsi"/>
          <w:color w:val="000000"/>
          <w:sz w:val="22"/>
          <w:szCs w:val="22"/>
        </w:rPr>
        <w:t xml:space="preserve">o udostępnianiu informacji o środowisku i jego ochronie, udziale społeczeństwa </w:t>
      </w:r>
      <w:r w:rsidR="00FC0BC7">
        <w:rPr>
          <w:rFonts w:ascii="Bookman Old Style" w:hAnsi="Bookman Old Style" w:cstheme="minorHAnsi"/>
          <w:color w:val="000000"/>
          <w:sz w:val="22"/>
          <w:szCs w:val="22"/>
        </w:rPr>
        <w:br/>
      </w:r>
      <w:r>
        <w:rPr>
          <w:rFonts w:ascii="Bookman Old Style" w:hAnsi="Bookman Old Style" w:cstheme="minorHAnsi"/>
          <w:color w:val="000000"/>
          <w:sz w:val="22"/>
          <w:szCs w:val="22"/>
        </w:rPr>
        <w:t xml:space="preserve">w ochronie środowiska oraz o ocenach oddziaływania na środowisko </w:t>
      </w:r>
      <w:r w:rsidR="00D2266B">
        <w:rPr>
          <w:rFonts w:ascii="Bookman Old Style" w:hAnsi="Bookman Old Style" w:cstheme="minorHAnsi"/>
          <w:color w:val="000000"/>
          <w:sz w:val="22"/>
          <w:szCs w:val="22"/>
        </w:rPr>
        <w:br/>
        <w:t>(Dz. U. z 2023</w:t>
      </w:r>
      <w:r w:rsidR="00FC0BC7">
        <w:rPr>
          <w:rFonts w:ascii="Bookman Old Style" w:hAnsi="Bookman Old Style" w:cstheme="minorHAnsi"/>
          <w:color w:val="000000"/>
          <w:sz w:val="22"/>
          <w:szCs w:val="22"/>
        </w:rPr>
        <w:t xml:space="preserve"> r., </w:t>
      </w:r>
      <w:r>
        <w:rPr>
          <w:rFonts w:ascii="Bookman Old Style" w:hAnsi="Bookman Old Style" w:cstheme="minorHAnsi"/>
          <w:color w:val="000000"/>
          <w:sz w:val="22"/>
          <w:szCs w:val="22"/>
        </w:rPr>
        <w:t>poz.</w:t>
      </w:r>
      <w:r w:rsidR="00D2266B">
        <w:rPr>
          <w:rFonts w:ascii="Bookman Old Style" w:hAnsi="Bookman Old Style" w:cstheme="minorHAnsi"/>
          <w:color w:val="000000"/>
          <w:sz w:val="22"/>
          <w:szCs w:val="22"/>
        </w:rPr>
        <w:t xml:space="preserve"> 1094</w:t>
      </w:r>
      <w:r w:rsidR="00FC0BC7">
        <w:rPr>
          <w:rFonts w:ascii="Bookman Old Style" w:hAnsi="Bookman Old Style" w:cstheme="minorHAnsi"/>
          <w:color w:val="000000"/>
          <w:sz w:val="22"/>
          <w:szCs w:val="22"/>
        </w:rPr>
        <w:t>)</w:t>
      </w:r>
      <w:r w:rsidR="001820FC">
        <w:rPr>
          <w:rFonts w:ascii="Bookman Old Style" w:hAnsi="Bookman Old Style" w:cstheme="minorHAnsi"/>
          <w:color w:val="000000"/>
          <w:sz w:val="22"/>
          <w:szCs w:val="22"/>
        </w:rPr>
        <w:t>,</w:t>
      </w:r>
      <w:r w:rsidR="00FC0BC7">
        <w:rPr>
          <w:rFonts w:ascii="Bookman Old Style" w:hAnsi="Bookman Old Style" w:cstheme="minorHAnsi"/>
          <w:color w:val="000000"/>
          <w:sz w:val="22"/>
          <w:szCs w:val="22"/>
        </w:rPr>
        <w:t xml:space="preserve"> </w:t>
      </w:r>
      <w:proofErr w:type="spellStart"/>
      <w:r w:rsidR="00127A64">
        <w:rPr>
          <w:rFonts w:ascii="Bookman Old Style" w:hAnsi="Bookman Old Style" w:cstheme="minorHAnsi"/>
          <w:color w:val="000000"/>
          <w:sz w:val="22"/>
          <w:szCs w:val="22"/>
        </w:rPr>
        <w:t>Wójt</w:t>
      </w:r>
      <w:proofErr w:type="spellEnd"/>
      <w:r w:rsidR="00127A64">
        <w:rPr>
          <w:rFonts w:ascii="Bookman Old Style" w:hAnsi="Bookman Old Style" w:cstheme="minorHAnsi"/>
          <w:color w:val="000000"/>
          <w:sz w:val="22"/>
          <w:szCs w:val="22"/>
        </w:rPr>
        <w:t xml:space="preserve"> </w:t>
      </w:r>
      <w:proofErr w:type="spellStart"/>
      <w:r w:rsidR="00127A64">
        <w:rPr>
          <w:rFonts w:ascii="Bookman Old Style" w:hAnsi="Bookman Old Style" w:cstheme="minorHAnsi"/>
          <w:color w:val="000000"/>
          <w:sz w:val="22"/>
          <w:szCs w:val="22"/>
        </w:rPr>
        <w:t>Gminy</w:t>
      </w:r>
      <w:proofErr w:type="spellEnd"/>
      <w:r w:rsidR="00127A64">
        <w:rPr>
          <w:rFonts w:ascii="Bookman Old Style" w:hAnsi="Bookman Old Style" w:cstheme="minorHAnsi"/>
          <w:color w:val="000000"/>
          <w:sz w:val="22"/>
          <w:szCs w:val="22"/>
        </w:rPr>
        <w:t xml:space="preserve"> </w:t>
      </w:r>
      <w:proofErr w:type="spellStart"/>
      <w:r w:rsidR="00127A64">
        <w:rPr>
          <w:rFonts w:ascii="Bookman Old Style" w:hAnsi="Bookman Old Style" w:cstheme="minorHAnsi"/>
          <w:color w:val="000000"/>
          <w:sz w:val="22"/>
          <w:szCs w:val="22"/>
        </w:rPr>
        <w:t>Nowa</w:t>
      </w:r>
      <w:proofErr w:type="spellEnd"/>
      <w:r w:rsidR="00127A64">
        <w:rPr>
          <w:rFonts w:ascii="Bookman Old Style" w:hAnsi="Bookman Old Style" w:cstheme="minorHAnsi"/>
          <w:color w:val="000000"/>
          <w:sz w:val="22"/>
          <w:szCs w:val="22"/>
        </w:rPr>
        <w:t xml:space="preserve"> Ruda </w:t>
      </w:r>
      <w:r w:rsidR="00D2266B">
        <w:rPr>
          <w:rFonts w:ascii="Bookman Old Style" w:hAnsi="Bookman Old Style" w:cstheme="minorHAnsi"/>
          <w:color w:val="000000"/>
          <w:sz w:val="22"/>
          <w:szCs w:val="22"/>
        </w:rPr>
        <w:t xml:space="preserve">zawiadamia strony </w:t>
      </w:r>
      <w:r w:rsidR="00EA4DBE">
        <w:rPr>
          <w:rFonts w:ascii="Bookman Old Style" w:hAnsi="Bookman Old Style" w:cstheme="minorHAnsi"/>
          <w:color w:val="000000"/>
          <w:sz w:val="22"/>
          <w:szCs w:val="22"/>
        </w:rPr>
        <w:br/>
      </w:r>
      <w:r w:rsidR="00D2266B">
        <w:rPr>
          <w:rFonts w:ascii="Bookman Old Style" w:hAnsi="Bookman Old Style" w:cstheme="minorHAnsi"/>
          <w:color w:val="000000"/>
          <w:sz w:val="22"/>
          <w:szCs w:val="22"/>
        </w:rPr>
        <w:t xml:space="preserve">postępowania o wniesieniu </w:t>
      </w:r>
      <w:r w:rsidR="00D22AFA">
        <w:rPr>
          <w:rFonts w:ascii="Bookman Old Style" w:hAnsi="Bookman Old Style" w:cstheme="minorHAnsi"/>
          <w:color w:val="000000"/>
          <w:sz w:val="22"/>
          <w:szCs w:val="22"/>
        </w:rPr>
        <w:t>w dniu 16.08</w:t>
      </w:r>
      <w:r w:rsidR="00F025E8">
        <w:rPr>
          <w:rFonts w:ascii="Bookman Old Style" w:hAnsi="Bookman Old Style" w:cstheme="minorHAnsi"/>
          <w:color w:val="000000"/>
          <w:sz w:val="22"/>
          <w:szCs w:val="22"/>
        </w:rPr>
        <w:t xml:space="preserve">.2023 r. </w:t>
      </w:r>
      <w:proofErr w:type="spellStart"/>
      <w:r w:rsidR="00F025E8">
        <w:rPr>
          <w:rFonts w:ascii="Bookman Old Style" w:hAnsi="Bookman Old Style" w:cstheme="minorHAnsi"/>
          <w:color w:val="000000"/>
          <w:sz w:val="22"/>
          <w:szCs w:val="22"/>
        </w:rPr>
        <w:t>przez</w:t>
      </w:r>
      <w:proofErr w:type="spellEnd"/>
      <w:r w:rsidR="00F025E8">
        <w:rPr>
          <w:rFonts w:ascii="Bookman Old Style" w:hAnsi="Bookman Old Style" w:cstheme="minorHAnsi"/>
          <w:color w:val="000000"/>
          <w:sz w:val="22"/>
          <w:szCs w:val="22"/>
        </w:rPr>
        <w:t xml:space="preserve"> </w:t>
      </w:r>
      <w:proofErr w:type="spellStart"/>
      <w:r w:rsidR="00F025E8">
        <w:rPr>
          <w:rFonts w:ascii="Bookman Old Style" w:hAnsi="Bookman Old Style" w:cstheme="minorHAnsi"/>
          <w:color w:val="000000"/>
          <w:sz w:val="22"/>
          <w:szCs w:val="22"/>
        </w:rPr>
        <w:t>Inwestora</w:t>
      </w:r>
      <w:proofErr w:type="spellEnd"/>
      <w:r w:rsidR="00F025E8">
        <w:rPr>
          <w:rFonts w:ascii="Bookman Old Style" w:hAnsi="Bookman Old Style" w:cstheme="minorHAnsi"/>
          <w:color w:val="000000"/>
          <w:sz w:val="22"/>
          <w:szCs w:val="22"/>
        </w:rPr>
        <w:t xml:space="preserve"> – </w:t>
      </w:r>
      <w:proofErr w:type="spellStart"/>
      <w:r w:rsidR="00F025E8">
        <w:rPr>
          <w:rFonts w:ascii="Bookman Old Style" w:hAnsi="Bookman Old Style" w:cstheme="minorHAnsi"/>
          <w:color w:val="000000"/>
          <w:sz w:val="22"/>
          <w:szCs w:val="22"/>
        </w:rPr>
        <w:t>firmę</w:t>
      </w:r>
      <w:proofErr w:type="spellEnd"/>
      <w:r w:rsidR="00F025E8">
        <w:rPr>
          <w:rFonts w:ascii="Bookman Old Style" w:hAnsi="Bookman Old Style" w:cstheme="minorHAnsi"/>
          <w:color w:val="000000"/>
          <w:sz w:val="22"/>
          <w:szCs w:val="22"/>
        </w:rPr>
        <w:t xml:space="preserve"> </w:t>
      </w:r>
      <w:r w:rsidR="00F025E8">
        <w:rPr>
          <w:rFonts w:ascii="Bookman Old Style" w:hAnsi="Bookman Old Style" w:cstheme="minorHAnsi"/>
          <w:color w:val="000000"/>
          <w:sz w:val="22"/>
          <w:szCs w:val="22"/>
        </w:rPr>
        <w:br/>
      </w:r>
      <w:proofErr w:type="spellStart"/>
      <w:r w:rsidR="00D22AFA">
        <w:rPr>
          <w:rFonts w:ascii="Bookman Old Style" w:hAnsi="Bookman Old Style" w:cstheme="minorHAnsi"/>
          <w:color w:val="000000"/>
          <w:sz w:val="22"/>
          <w:szCs w:val="22"/>
        </w:rPr>
        <w:t>Copernic</w:t>
      </w:r>
      <w:proofErr w:type="spellEnd"/>
      <w:r w:rsidR="00D22AFA">
        <w:rPr>
          <w:rFonts w:ascii="Bookman Old Style" w:hAnsi="Bookman Old Style" w:cstheme="minorHAnsi"/>
          <w:color w:val="000000"/>
          <w:sz w:val="22"/>
          <w:szCs w:val="22"/>
        </w:rPr>
        <w:t xml:space="preserve"> Black</w:t>
      </w:r>
      <w:r w:rsidR="00F025E8">
        <w:rPr>
          <w:rFonts w:ascii="Bookman Old Style" w:hAnsi="Bookman Old Style" w:cstheme="minorHAnsi"/>
          <w:color w:val="000000"/>
          <w:sz w:val="22"/>
          <w:szCs w:val="22"/>
        </w:rPr>
        <w:t xml:space="preserve"> </w:t>
      </w:r>
      <w:proofErr w:type="spellStart"/>
      <w:r w:rsidR="00F025E8">
        <w:rPr>
          <w:rFonts w:ascii="Bookman Old Style" w:hAnsi="Bookman Old Style" w:cstheme="minorHAnsi"/>
          <w:color w:val="000000"/>
          <w:sz w:val="22"/>
          <w:szCs w:val="22"/>
        </w:rPr>
        <w:t>Sp</w:t>
      </w:r>
      <w:proofErr w:type="spellEnd"/>
      <w:r w:rsidR="00F025E8">
        <w:rPr>
          <w:rFonts w:ascii="Bookman Old Style" w:hAnsi="Bookman Old Style" w:cstheme="minorHAnsi"/>
          <w:color w:val="000000"/>
          <w:sz w:val="22"/>
          <w:szCs w:val="22"/>
        </w:rPr>
        <w:t xml:space="preserve">. z o. o. z/s przy ul. </w:t>
      </w:r>
      <w:proofErr w:type="spellStart"/>
      <w:r w:rsidR="00D22AFA">
        <w:rPr>
          <w:rFonts w:ascii="Bookman Old Style" w:hAnsi="Bookman Old Style" w:cstheme="minorHAnsi"/>
          <w:color w:val="000000"/>
          <w:sz w:val="22"/>
          <w:szCs w:val="22"/>
        </w:rPr>
        <w:t>Lekarskiej</w:t>
      </w:r>
      <w:proofErr w:type="spellEnd"/>
      <w:r w:rsidR="00D22AFA">
        <w:rPr>
          <w:rFonts w:ascii="Bookman Old Style" w:hAnsi="Bookman Old Style" w:cstheme="minorHAnsi"/>
          <w:color w:val="000000"/>
          <w:sz w:val="22"/>
          <w:szCs w:val="22"/>
        </w:rPr>
        <w:t xml:space="preserve"> 1, 31 – 203 Kraków</w:t>
      </w:r>
      <w:r w:rsidR="00F025E8">
        <w:rPr>
          <w:rFonts w:ascii="Bookman Old Style" w:hAnsi="Bookman Old Style" w:cstheme="minorHAnsi"/>
          <w:color w:val="000000"/>
          <w:sz w:val="22"/>
          <w:szCs w:val="22"/>
        </w:rPr>
        <w:t xml:space="preserve">, </w:t>
      </w:r>
      <w:r w:rsidR="00F025E8">
        <w:rPr>
          <w:rFonts w:ascii="Bookman Old Style" w:hAnsi="Bookman Old Style" w:cstheme="minorHAnsi"/>
          <w:color w:val="000000"/>
          <w:sz w:val="22"/>
          <w:szCs w:val="22"/>
        </w:rPr>
        <w:br/>
      </w:r>
      <w:proofErr w:type="spellStart"/>
      <w:r w:rsidR="00D22AFA">
        <w:rPr>
          <w:rFonts w:ascii="Bookman Old Style" w:hAnsi="Bookman Old Style" w:cstheme="minorHAnsi"/>
          <w:color w:val="000000"/>
          <w:sz w:val="22"/>
          <w:szCs w:val="22"/>
        </w:rPr>
        <w:t>ponaglenia</w:t>
      </w:r>
      <w:proofErr w:type="spellEnd"/>
      <w:r w:rsidR="00D2266B">
        <w:rPr>
          <w:rFonts w:ascii="Bookman Old Style" w:hAnsi="Bookman Old Style" w:cstheme="minorHAnsi"/>
          <w:color w:val="000000"/>
          <w:sz w:val="22"/>
          <w:szCs w:val="22"/>
        </w:rPr>
        <w:t xml:space="preserve"> </w:t>
      </w:r>
      <w:r w:rsidR="009C69C8">
        <w:rPr>
          <w:rFonts w:ascii="Bookman Old Style" w:hAnsi="Bookman Old Style" w:cstheme="minorHAnsi"/>
          <w:color w:val="000000"/>
          <w:sz w:val="22"/>
          <w:szCs w:val="22"/>
        </w:rPr>
        <w:t xml:space="preserve">na </w:t>
      </w:r>
      <w:proofErr w:type="spellStart"/>
      <w:r w:rsidR="009C69C8">
        <w:rPr>
          <w:rFonts w:ascii="Bookman Old Style" w:hAnsi="Bookman Old Style" w:cstheme="minorHAnsi"/>
          <w:color w:val="000000"/>
          <w:sz w:val="22"/>
          <w:szCs w:val="22"/>
        </w:rPr>
        <w:t>przewlekłość</w:t>
      </w:r>
      <w:proofErr w:type="spellEnd"/>
      <w:r w:rsidR="009C69C8">
        <w:rPr>
          <w:rFonts w:ascii="Bookman Old Style" w:hAnsi="Bookman Old Style" w:cstheme="minorHAnsi"/>
          <w:color w:val="000000"/>
          <w:sz w:val="22"/>
          <w:szCs w:val="22"/>
        </w:rPr>
        <w:t xml:space="preserve"> </w:t>
      </w:r>
      <w:proofErr w:type="spellStart"/>
      <w:r w:rsidR="009C69C8">
        <w:rPr>
          <w:rFonts w:ascii="Bookman Old Style" w:hAnsi="Bookman Old Style" w:cstheme="minorHAnsi"/>
          <w:color w:val="000000"/>
          <w:sz w:val="22"/>
          <w:szCs w:val="22"/>
        </w:rPr>
        <w:t>postę</w:t>
      </w:r>
      <w:r w:rsidR="00D22AFA">
        <w:rPr>
          <w:rFonts w:ascii="Bookman Old Style" w:hAnsi="Bookman Old Style" w:cstheme="minorHAnsi"/>
          <w:color w:val="000000"/>
          <w:sz w:val="22"/>
          <w:szCs w:val="22"/>
        </w:rPr>
        <w:t>powania</w:t>
      </w:r>
      <w:proofErr w:type="spellEnd"/>
      <w:r w:rsidR="00D22AFA">
        <w:rPr>
          <w:rFonts w:ascii="Bookman Old Style" w:hAnsi="Bookman Old Style" w:cstheme="minorHAnsi"/>
          <w:color w:val="000000"/>
          <w:sz w:val="22"/>
          <w:szCs w:val="22"/>
        </w:rPr>
        <w:t xml:space="preserve"> </w:t>
      </w:r>
      <w:proofErr w:type="spellStart"/>
      <w:r w:rsidR="00D22AFA">
        <w:rPr>
          <w:rFonts w:ascii="Bookman Old Style" w:hAnsi="Bookman Old Style" w:cstheme="minorHAnsi"/>
          <w:color w:val="000000"/>
          <w:sz w:val="22"/>
          <w:szCs w:val="22"/>
        </w:rPr>
        <w:t>administracyjnego</w:t>
      </w:r>
      <w:proofErr w:type="spellEnd"/>
      <w:r w:rsidR="00D22AFA">
        <w:rPr>
          <w:rFonts w:ascii="Bookman Old Style" w:hAnsi="Bookman Old Style" w:cstheme="minorHAnsi"/>
          <w:color w:val="000000"/>
          <w:sz w:val="22"/>
          <w:szCs w:val="22"/>
        </w:rPr>
        <w:t xml:space="preserve"> </w:t>
      </w:r>
      <w:proofErr w:type="spellStart"/>
      <w:r w:rsidR="00D22AFA">
        <w:rPr>
          <w:rFonts w:ascii="Bookman Old Style" w:hAnsi="Bookman Old Style" w:cstheme="minorHAnsi"/>
          <w:color w:val="000000"/>
          <w:sz w:val="22"/>
          <w:szCs w:val="22"/>
        </w:rPr>
        <w:t>dotyczącego</w:t>
      </w:r>
      <w:proofErr w:type="spellEnd"/>
      <w:r w:rsidR="00D22AFA">
        <w:rPr>
          <w:rFonts w:ascii="Bookman Old Style" w:hAnsi="Bookman Old Style" w:cstheme="minorHAnsi"/>
          <w:color w:val="000000"/>
          <w:sz w:val="22"/>
          <w:szCs w:val="22"/>
        </w:rPr>
        <w:t xml:space="preserve"> </w:t>
      </w:r>
      <w:r w:rsidR="00D22AFA">
        <w:rPr>
          <w:rFonts w:ascii="Bookman Old Style" w:hAnsi="Bookman Old Style" w:cstheme="minorHAnsi"/>
          <w:color w:val="000000"/>
          <w:sz w:val="22"/>
          <w:szCs w:val="22"/>
        </w:rPr>
        <w:br/>
      </w:r>
      <w:proofErr w:type="spellStart"/>
      <w:r w:rsidR="00D22AFA">
        <w:rPr>
          <w:rFonts w:ascii="Bookman Old Style" w:hAnsi="Bookman Old Style" w:cstheme="minorHAnsi"/>
          <w:color w:val="000000"/>
          <w:sz w:val="22"/>
          <w:szCs w:val="22"/>
        </w:rPr>
        <w:t>wydania</w:t>
      </w:r>
      <w:proofErr w:type="spellEnd"/>
      <w:r w:rsidR="00D22AFA">
        <w:rPr>
          <w:rFonts w:ascii="Bookman Old Style" w:hAnsi="Bookman Old Style" w:cstheme="minorHAnsi"/>
          <w:color w:val="000000"/>
          <w:sz w:val="22"/>
          <w:szCs w:val="22"/>
        </w:rPr>
        <w:t xml:space="preserve"> </w:t>
      </w:r>
      <w:proofErr w:type="spellStart"/>
      <w:r w:rsidR="00D22AFA">
        <w:rPr>
          <w:rFonts w:ascii="Bookman Old Style" w:hAnsi="Bookman Old Style" w:cstheme="minorHAnsi"/>
          <w:color w:val="000000"/>
          <w:sz w:val="22"/>
          <w:szCs w:val="22"/>
        </w:rPr>
        <w:t>decyzji</w:t>
      </w:r>
      <w:proofErr w:type="spellEnd"/>
      <w:r w:rsidR="00D22AFA">
        <w:rPr>
          <w:rFonts w:ascii="Bookman Old Style" w:hAnsi="Bookman Old Style" w:cstheme="minorHAnsi"/>
          <w:color w:val="000000"/>
          <w:sz w:val="22"/>
          <w:szCs w:val="22"/>
        </w:rPr>
        <w:t xml:space="preserve"> o środowiskowych uwarunkowaniach dla przedsięwzięcia </w:t>
      </w:r>
      <w:r w:rsidR="00D2266B">
        <w:rPr>
          <w:rFonts w:ascii="Bookman Old Style" w:hAnsi="Bookman Old Style" w:cstheme="minorHAnsi"/>
          <w:color w:val="000000"/>
          <w:sz w:val="22"/>
          <w:szCs w:val="22"/>
        </w:rPr>
        <w:t>pn</w:t>
      </w:r>
      <w:r>
        <w:rPr>
          <w:rFonts w:ascii="Bookman Old Style" w:hAnsi="Bookman Old Style" w:cstheme="minorHAnsi"/>
          <w:sz w:val="22"/>
          <w:szCs w:val="22"/>
        </w:rPr>
        <w:t xml:space="preserve">. </w:t>
      </w:r>
      <w:r w:rsidR="00D22AFA">
        <w:rPr>
          <w:rFonts w:ascii="Bookman Old Style" w:hAnsi="Bookman Old Style" w:cstheme="minorHAnsi"/>
          <w:sz w:val="22"/>
          <w:szCs w:val="22"/>
        </w:rPr>
        <w:br/>
      </w:r>
      <w:r w:rsidR="009C69C8" w:rsidRPr="008F145D">
        <w:rPr>
          <w:rFonts w:ascii="Bookman Old Style" w:eastAsia="MS Sans Serif" w:hAnsi="Bookman Old Style" w:cs="Times New Roman"/>
          <w:b/>
          <w:i/>
          <w:spacing w:val="5"/>
          <w:sz w:val="22"/>
          <w:szCs w:val="22"/>
          <w:lang w:val="pl-PL"/>
        </w:rPr>
        <w:t>„Budowa</w:t>
      </w:r>
      <w:r w:rsidR="009C69C8">
        <w:rPr>
          <w:rFonts w:ascii="Bookman Old Style" w:eastAsia="MS Sans Serif" w:hAnsi="Bookman Old Style" w:cs="Times New Roman"/>
          <w:b/>
          <w:i/>
          <w:spacing w:val="5"/>
          <w:sz w:val="22"/>
          <w:szCs w:val="22"/>
          <w:lang w:val="pl-PL"/>
        </w:rPr>
        <w:t xml:space="preserve"> do 2 farm fotowoltaicznych w miejscowości Świerki o łącznej mocy do 3,5 MW wraz z niezbędną infrastrukturą techniczną” </w:t>
      </w:r>
      <w:r w:rsidR="009C69C8">
        <w:rPr>
          <w:rFonts w:ascii="Bookman Old Style" w:eastAsia="MS Sans Serif" w:hAnsi="Bookman Old Style" w:cs="Times New Roman"/>
          <w:b/>
          <w:i/>
          <w:spacing w:val="5"/>
          <w:sz w:val="22"/>
          <w:szCs w:val="22"/>
          <w:lang w:val="pl-PL"/>
        </w:rPr>
        <w:br/>
        <w:t>na działkach o nr ewidencyjnych 79, 77/1, 81, 78 AM 2 obręb geodezyjny Świerki”</w:t>
      </w:r>
      <w:r w:rsidR="009C69C8" w:rsidRPr="009C69C8">
        <w:rPr>
          <w:rFonts w:ascii="Bookman Old Style" w:eastAsia="MS Sans Serif" w:hAnsi="Bookman Old Style" w:cs="Times New Roman"/>
          <w:spacing w:val="5"/>
          <w:sz w:val="22"/>
          <w:szCs w:val="22"/>
          <w:lang w:val="pl-PL"/>
        </w:rPr>
        <w:t>.</w:t>
      </w:r>
    </w:p>
    <w:p w14:paraId="4E79AEB1" w14:textId="77A5DEF5" w:rsidR="00D22AFA" w:rsidRPr="002A6C5A" w:rsidRDefault="00A82285" w:rsidP="001820FC">
      <w:pPr>
        <w:spacing w:line="360" w:lineRule="auto"/>
        <w:ind w:firstLine="708"/>
        <w:jc w:val="both"/>
        <w:rPr>
          <w:rFonts w:ascii="Bookman Old Style" w:hAnsi="Bookman Old Style" w:cstheme="minorHAnsi"/>
          <w:color w:val="000000"/>
          <w:sz w:val="22"/>
          <w:szCs w:val="22"/>
        </w:rPr>
      </w:pPr>
      <w:r>
        <w:rPr>
          <w:rFonts w:ascii="Bookman Old Style" w:hAnsi="Bookman Old Style" w:cstheme="minorHAnsi"/>
          <w:color w:val="000000"/>
          <w:sz w:val="22"/>
          <w:szCs w:val="22"/>
        </w:rPr>
        <w:t>W związku z powy</w:t>
      </w:r>
      <w:r w:rsidR="008E3C31">
        <w:rPr>
          <w:rFonts w:ascii="Bookman Old Style" w:hAnsi="Bookman Old Style" w:cstheme="minorHAnsi"/>
          <w:color w:val="000000"/>
          <w:sz w:val="22"/>
          <w:szCs w:val="22"/>
        </w:rPr>
        <w:t>ższym</w:t>
      </w:r>
      <w:r w:rsidR="00F025E8">
        <w:rPr>
          <w:rFonts w:ascii="Bookman Old Style" w:hAnsi="Bookman Old Style" w:cstheme="minorHAnsi"/>
          <w:color w:val="000000"/>
          <w:sz w:val="22"/>
          <w:szCs w:val="22"/>
        </w:rPr>
        <w:t xml:space="preserve"> na podstawie</w:t>
      </w:r>
      <w:r>
        <w:rPr>
          <w:rFonts w:ascii="Bookman Old Style" w:hAnsi="Bookman Old Style" w:cstheme="minorHAnsi"/>
          <w:color w:val="000000"/>
          <w:sz w:val="22"/>
          <w:szCs w:val="22"/>
        </w:rPr>
        <w:t xml:space="preserve"> </w:t>
      </w:r>
      <w:r w:rsidR="009C69C8">
        <w:rPr>
          <w:rFonts w:ascii="Bookman Old Style" w:hAnsi="Bookman Old Style" w:cstheme="minorHAnsi"/>
          <w:color w:val="000000"/>
          <w:sz w:val="22"/>
          <w:szCs w:val="22"/>
        </w:rPr>
        <w:t xml:space="preserve">art. 37 </w:t>
      </w:r>
      <w:r w:rsidR="001820FC">
        <w:rPr>
          <w:rFonts w:ascii="Bookman Old Style" w:hAnsi="Bookman Old Style" w:cstheme="minorHAnsi"/>
          <w:color w:val="000000"/>
          <w:sz w:val="22"/>
          <w:szCs w:val="22"/>
        </w:rPr>
        <w:t>§ 4</w:t>
      </w:r>
      <w:r w:rsidR="00F025E8">
        <w:rPr>
          <w:rFonts w:ascii="Bookman Old Style" w:hAnsi="Bookman Old Style" w:cstheme="minorHAnsi"/>
          <w:color w:val="000000"/>
          <w:sz w:val="22"/>
          <w:szCs w:val="22"/>
        </w:rPr>
        <w:t xml:space="preserve"> k.p.a. </w:t>
      </w:r>
      <w:r w:rsidR="001820FC">
        <w:rPr>
          <w:rFonts w:ascii="Bookman Old Style" w:hAnsi="Bookman Old Style" w:cstheme="minorHAnsi"/>
          <w:color w:val="000000"/>
          <w:sz w:val="22"/>
          <w:szCs w:val="22"/>
        </w:rPr>
        <w:t xml:space="preserve">ponaglenie </w:t>
      </w:r>
      <w:r w:rsidR="001820FC">
        <w:rPr>
          <w:rFonts w:ascii="Bookman Old Style" w:hAnsi="Bookman Old Style" w:cstheme="minorHAnsi"/>
          <w:color w:val="000000"/>
          <w:sz w:val="22"/>
          <w:szCs w:val="22"/>
        </w:rPr>
        <w:br/>
      </w:r>
      <w:r w:rsidR="001820FC" w:rsidRPr="001820FC">
        <w:rPr>
          <w:rFonts w:ascii="Bookman Old Style" w:hAnsi="Bookman Old Style"/>
          <w:sz w:val="22"/>
          <w:szCs w:val="22"/>
        </w:rPr>
        <w:t xml:space="preserve">wraz z </w:t>
      </w:r>
      <w:r w:rsidR="001820FC">
        <w:rPr>
          <w:rFonts w:ascii="Bookman Old Style" w:hAnsi="Bookman Old Style"/>
          <w:sz w:val="22"/>
          <w:szCs w:val="22"/>
        </w:rPr>
        <w:t>niezbędną dokumentacją</w:t>
      </w:r>
      <w:r w:rsidR="001820FC">
        <w:rPr>
          <w:rFonts w:ascii="Bookman Old Style" w:hAnsi="Bookman Old Style" w:cstheme="minorHAnsi"/>
          <w:color w:val="000000"/>
          <w:sz w:val="22"/>
          <w:szCs w:val="22"/>
        </w:rPr>
        <w:t xml:space="preserve"> zostanie</w:t>
      </w:r>
      <w:r w:rsidR="00686B28">
        <w:rPr>
          <w:rFonts w:ascii="Bookman Old Style" w:hAnsi="Bookman Old Style" w:cstheme="minorHAnsi"/>
          <w:color w:val="000000"/>
          <w:sz w:val="22"/>
          <w:szCs w:val="22"/>
        </w:rPr>
        <w:t xml:space="preserve"> przekazane</w:t>
      </w:r>
      <w:r w:rsidR="00D2266B">
        <w:rPr>
          <w:rFonts w:ascii="Bookman Old Style" w:hAnsi="Bookman Old Style" w:cstheme="minorHAnsi"/>
          <w:color w:val="000000"/>
          <w:sz w:val="22"/>
          <w:szCs w:val="22"/>
        </w:rPr>
        <w:t xml:space="preserve"> do Samorządowego Kolegium Odwoławczego w Wałbrzychu.</w:t>
      </w:r>
    </w:p>
    <w:p w14:paraId="55CFC1DE" w14:textId="5748D808" w:rsidR="001820FC" w:rsidRDefault="001820FC" w:rsidP="001820FC">
      <w:pPr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Informuję o możliwości zapoznania się z dokumentacją sprawy </w:t>
      </w:r>
      <w:r w:rsidRPr="002D2721">
        <w:rPr>
          <w:rFonts w:ascii="Bookman Old Style" w:hAnsi="Bookman Old Style"/>
          <w:sz w:val="22"/>
          <w:szCs w:val="22"/>
        </w:rPr>
        <w:t xml:space="preserve">w siedzibie Urzędu Gminy </w:t>
      </w:r>
      <w:r>
        <w:rPr>
          <w:rFonts w:ascii="Bookman Old Style" w:hAnsi="Bookman Old Style"/>
          <w:sz w:val="22"/>
          <w:szCs w:val="22"/>
        </w:rPr>
        <w:t>Nowa Ruda,</w:t>
      </w:r>
      <w:r w:rsidRPr="002D2721">
        <w:rPr>
          <w:rFonts w:ascii="Bookman Old Style" w:hAnsi="Bookman Old Style"/>
          <w:sz w:val="22"/>
          <w:szCs w:val="22"/>
        </w:rPr>
        <w:t xml:space="preserve"> ul. </w:t>
      </w:r>
      <w:r>
        <w:rPr>
          <w:rFonts w:ascii="Bookman Old Style" w:hAnsi="Bookman Old Style"/>
          <w:sz w:val="22"/>
          <w:szCs w:val="22"/>
        </w:rPr>
        <w:t>Niepodległości 4</w:t>
      </w:r>
      <w:r w:rsidRPr="002D2721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57 – 400 Nowa Ruda, </w:t>
      </w:r>
      <w:r>
        <w:rPr>
          <w:rFonts w:ascii="Bookman Old Style" w:hAnsi="Bookman Old Style"/>
          <w:sz w:val="22"/>
          <w:szCs w:val="22"/>
        </w:rPr>
        <w:br/>
        <w:t xml:space="preserve">pok. nr 7 – I piętro, </w:t>
      </w:r>
      <w:r w:rsidRPr="002D2721">
        <w:rPr>
          <w:rFonts w:ascii="Bookman Old Style" w:hAnsi="Bookman Old Style"/>
          <w:sz w:val="22"/>
          <w:szCs w:val="22"/>
        </w:rPr>
        <w:t xml:space="preserve">w </w:t>
      </w:r>
      <w:r>
        <w:rPr>
          <w:rFonts w:ascii="Bookman Old Style" w:hAnsi="Bookman Old Style"/>
          <w:sz w:val="22"/>
          <w:szCs w:val="22"/>
        </w:rPr>
        <w:t>godzinach jego pracy</w:t>
      </w:r>
      <w:r w:rsidRPr="00036115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po uprzednim telefonicznym ustaleniu terminu z osobą prowadzącą sprawę (tel. 74 872 09 46) oraz o możliwości składania </w:t>
      </w:r>
      <w:r>
        <w:rPr>
          <w:rFonts w:ascii="Bookman Old Style" w:hAnsi="Bookman Old Style"/>
          <w:sz w:val="22"/>
          <w:szCs w:val="22"/>
        </w:rPr>
        <w:br/>
        <w:t xml:space="preserve">uwag i wniosków w ciągu 14 dni od daty ukazania się niniejszego obwieszczenia. </w:t>
      </w:r>
    </w:p>
    <w:p w14:paraId="14ED7CC5" w14:textId="7FA0C36E" w:rsidR="00D22AFA" w:rsidRPr="0016301C" w:rsidRDefault="001820FC" w:rsidP="001820FC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Uwagi i wnioski mogą być wnoszone w formie pisemnej, ustnie do protokołu oraz  elektronicznie </w:t>
      </w:r>
      <w:r w:rsidRPr="00036115">
        <w:rPr>
          <w:rFonts w:ascii="Bookman Old Style" w:hAnsi="Bookman Old Style"/>
          <w:color w:val="000000" w:themeColor="text1"/>
          <w:sz w:val="22"/>
          <w:szCs w:val="22"/>
        </w:rPr>
        <w:t xml:space="preserve">na </w:t>
      </w:r>
      <w:r w:rsidRPr="001168D1">
        <w:rPr>
          <w:rFonts w:ascii="Bookman Old Style" w:hAnsi="Bookman Old Style"/>
          <w:sz w:val="22"/>
          <w:szCs w:val="22"/>
        </w:rPr>
        <w:t xml:space="preserve">adres </w:t>
      </w:r>
      <w:hyperlink r:id="rId5" w:history="1">
        <w:r w:rsidRPr="001168D1">
          <w:rPr>
            <w:rStyle w:val="Hipercze"/>
            <w:rFonts w:ascii="Bookman Old Style" w:hAnsi="Bookman Old Style"/>
            <w:color w:val="auto"/>
            <w:sz w:val="22"/>
            <w:szCs w:val="22"/>
            <w:u w:val="none"/>
          </w:rPr>
          <w:t>sekretariat@gmina.nowaruda.pl</w:t>
        </w:r>
      </w:hyperlink>
      <w:r w:rsidRPr="00036115">
        <w:rPr>
          <w:rFonts w:ascii="Bookman Old Style" w:hAnsi="Bookman Old Style"/>
          <w:color w:val="000000" w:themeColor="text1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 xml:space="preserve"> Organem właściwym do ich rozpatrzenia jest Wójt Gminy Nowa Ruda.</w:t>
      </w:r>
    </w:p>
    <w:p w14:paraId="267E242A" w14:textId="77777777" w:rsidR="00C05DCC" w:rsidRDefault="001D4AFF" w:rsidP="008E3C31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Jednocześnie wskazuje się, iż zawiadomienie uważa się za dokonane </w:t>
      </w:r>
      <w:r>
        <w:rPr>
          <w:rFonts w:ascii="Bookman Old Style" w:hAnsi="Bookman Old Style"/>
          <w:sz w:val="22"/>
          <w:szCs w:val="22"/>
        </w:rPr>
        <w:br/>
        <w:t xml:space="preserve">po upływie </w:t>
      </w:r>
      <w:r w:rsidR="001F7C55">
        <w:rPr>
          <w:rFonts w:ascii="Bookman Old Style" w:hAnsi="Bookman Old Style"/>
          <w:sz w:val="22"/>
          <w:szCs w:val="22"/>
        </w:rPr>
        <w:t>14</w:t>
      </w:r>
      <w:r>
        <w:rPr>
          <w:rFonts w:ascii="Bookman Old Style" w:hAnsi="Bookman Old Style"/>
          <w:sz w:val="22"/>
          <w:szCs w:val="22"/>
        </w:rPr>
        <w:t xml:space="preserve"> dni od dnia, w którym nastąpiło publiczne obwieszczenie, </w:t>
      </w:r>
      <w:r>
        <w:rPr>
          <w:rFonts w:ascii="Bookman Old Style" w:hAnsi="Bookman Old Style"/>
          <w:sz w:val="22"/>
          <w:szCs w:val="22"/>
        </w:rPr>
        <w:br/>
        <w:t xml:space="preserve">inne publiczne ogłoszenie lub udostępnienie pisma w Biuletynie Informacji </w:t>
      </w:r>
      <w:r w:rsidR="001F7C55">
        <w:rPr>
          <w:rFonts w:ascii="Bookman Old Style" w:hAnsi="Bookman Old Style"/>
          <w:sz w:val="22"/>
          <w:szCs w:val="22"/>
        </w:rPr>
        <w:br/>
      </w:r>
      <w:r>
        <w:rPr>
          <w:rFonts w:ascii="Bookman Old Style" w:hAnsi="Bookman Old Style"/>
          <w:sz w:val="22"/>
          <w:szCs w:val="22"/>
        </w:rPr>
        <w:t>Publicznej Gminy Nowa Ruda.</w:t>
      </w:r>
      <w:r w:rsidR="008E3C31">
        <w:rPr>
          <w:rFonts w:ascii="Bookman Old Style" w:hAnsi="Bookman Old Style"/>
          <w:sz w:val="22"/>
          <w:szCs w:val="22"/>
        </w:rPr>
        <w:t xml:space="preserve"> </w:t>
      </w:r>
    </w:p>
    <w:p w14:paraId="51EE3093" w14:textId="5F4E4E0E" w:rsidR="00FC0BC7" w:rsidRDefault="00FC0BC7" w:rsidP="00576F8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29B79F5C" w14:textId="70AA5D54" w:rsidR="00B820EC" w:rsidRDefault="00FA12E7" w:rsidP="00660502">
      <w:pPr>
        <w:jc w:val="both"/>
        <w:rPr>
          <w:rFonts w:ascii="Bookman Old Style" w:hAnsi="Bookman Old Style"/>
          <w:sz w:val="22"/>
          <w:szCs w:val="22"/>
        </w:rPr>
      </w:pPr>
      <w:r w:rsidRPr="00C05DCC">
        <w:rPr>
          <w:rFonts w:ascii="Bookman Old Style" w:hAnsi="Bookman Old Style"/>
          <w:sz w:val="18"/>
          <w:szCs w:val="18"/>
        </w:rPr>
        <w:t>Publicz</w:t>
      </w:r>
      <w:r w:rsidR="00AB7239" w:rsidRPr="00C05DCC">
        <w:rPr>
          <w:rFonts w:ascii="Bookman Old Style" w:hAnsi="Bookman Old Style"/>
          <w:sz w:val="18"/>
          <w:szCs w:val="18"/>
        </w:rPr>
        <w:t>ne ob</w:t>
      </w:r>
      <w:r w:rsidR="0016301C">
        <w:rPr>
          <w:rFonts w:ascii="Bookman Old Style" w:hAnsi="Bookman Old Style"/>
          <w:sz w:val="18"/>
          <w:szCs w:val="18"/>
        </w:rPr>
        <w:t xml:space="preserve">wieszczenie </w:t>
      </w:r>
      <w:r w:rsidR="00D22AFA">
        <w:rPr>
          <w:rFonts w:ascii="Bookman Old Style" w:hAnsi="Bookman Old Style"/>
          <w:sz w:val="18"/>
          <w:szCs w:val="18"/>
        </w:rPr>
        <w:t>nastąpiło dnia 21.08</w:t>
      </w:r>
      <w:r w:rsidR="00AB7239" w:rsidRPr="00C05DCC">
        <w:rPr>
          <w:rFonts w:ascii="Bookman Old Style" w:hAnsi="Bookman Old Style"/>
          <w:sz w:val="18"/>
          <w:szCs w:val="18"/>
        </w:rPr>
        <w:t>.</w:t>
      </w:r>
      <w:r w:rsidR="00571260" w:rsidRPr="00C05DCC">
        <w:rPr>
          <w:rFonts w:ascii="Bookman Old Style" w:hAnsi="Bookman Old Style"/>
          <w:sz w:val="18"/>
          <w:szCs w:val="18"/>
        </w:rPr>
        <w:t>2023</w:t>
      </w:r>
      <w:r w:rsidR="0030701D" w:rsidRPr="00C05DCC">
        <w:rPr>
          <w:rFonts w:ascii="Bookman Old Style" w:hAnsi="Bookman Old Style"/>
          <w:sz w:val="18"/>
          <w:szCs w:val="18"/>
        </w:rPr>
        <w:t xml:space="preserve"> r</w:t>
      </w:r>
      <w:r w:rsidR="001820FC">
        <w:rPr>
          <w:rFonts w:ascii="Bookman Old Style" w:hAnsi="Bookman Old Style"/>
          <w:sz w:val="18"/>
          <w:szCs w:val="18"/>
        </w:rPr>
        <w:t>.</w:t>
      </w:r>
      <w:r w:rsidR="00100C81">
        <w:rPr>
          <w:rFonts w:ascii="Bookman Old Style" w:hAnsi="Bookman Old Style"/>
          <w:sz w:val="22"/>
          <w:szCs w:val="22"/>
        </w:rPr>
        <w:t xml:space="preserve">         </w:t>
      </w:r>
      <w:r w:rsidR="00576F87">
        <w:rPr>
          <w:rFonts w:ascii="Bookman Old Style" w:hAnsi="Bookman Old Style"/>
          <w:sz w:val="22"/>
          <w:szCs w:val="22"/>
        </w:rPr>
        <w:t xml:space="preserve">   </w:t>
      </w:r>
      <w:r w:rsidR="00B820EC">
        <w:rPr>
          <w:rFonts w:ascii="Bookman Old Style" w:hAnsi="Bookman Old Style"/>
          <w:sz w:val="22"/>
          <w:szCs w:val="22"/>
        </w:rPr>
        <w:t xml:space="preserve"> </w:t>
      </w:r>
      <w:r w:rsidR="00660502">
        <w:rPr>
          <w:rFonts w:ascii="Bookman Old Style" w:hAnsi="Bookman Old Style"/>
          <w:sz w:val="22"/>
          <w:szCs w:val="22"/>
        </w:rPr>
        <w:tab/>
      </w:r>
      <w:r w:rsidR="00660502">
        <w:rPr>
          <w:rFonts w:ascii="Bookman Old Style" w:hAnsi="Bookman Old Style"/>
          <w:sz w:val="22"/>
          <w:szCs w:val="22"/>
        </w:rPr>
        <w:tab/>
        <w:t xml:space="preserve">    Z up. Wójta</w:t>
      </w:r>
    </w:p>
    <w:p w14:paraId="1B19D9F8" w14:textId="16E66863" w:rsidR="00660502" w:rsidRDefault="00660502" w:rsidP="00660502">
      <w:pPr>
        <w:ind w:left="566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Zastępca Kierownika Referatu</w:t>
      </w:r>
    </w:p>
    <w:p w14:paraId="203F66B9" w14:textId="6FE94E36" w:rsidR="00660502" w:rsidRDefault="00660502" w:rsidP="00660502">
      <w:pPr>
        <w:ind w:left="4248"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Infrastruktury Technicznej </w:t>
      </w:r>
    </w:p>
    <w:p w14:paraId="47E6DF2F" w14:textId="45CE77A5" w:rsidR="00660502" w:rsidRDefault="00660502" w:rsidP="00660502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                </w:t>
      </w:r>
      <w:bookmarkStart w:id="0" w:name="_GoBack"/>
      <w:bookmarkEnd w:id="0"/>
      <w:r>
        <w:rPr>
          <w:rFonts w:ascii="Bookman Old Style" w:hAnsi="Bookman Old Style"/>
          <w:sz w:val="22"/>
          <w:szCs w:val="22"/>
        </w:rPr>
        <w:t xml:space="preserve">                              i Ochrony Środowiska</w:t>
      </w:r>
    </w:p>
    <w:p w14:paraId="3760D5EC" w14:textId="18FB907C" w:rsidR="00660502" w:rsidRDefault="00660502" w:rsidP="00660502">
      <w:pPr>
        <w:jc w:val="both"/>
        <w:rPr>
          <w:rFonts w:ascii="Bookman Old Style" w:hAnsi="Bookman Old Style"/>
          <w:sz w:val="22"/>
          <w:szCs w:val="22"/>
        </w:rPr>
      </w:pPr>
    </w:p>
    <w:p w14:paraId="05E29F0C" w14:textId="4FDED799" w:rsidR="00660502" w:rsidRPr="001820FC" w:rsidRDefault="00660502" w:rsidP="00660502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Paweł Mazurkiewicz</w:t>
      </w:r>
    </w:p>
    <w:sectPr w:rsidR="00660502" w:rsidRPr="001820FC" w:rsidSect="00DC377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9F47664"/>
    <w:multiLevelType w:val="hybridMultilevel"/>
    <w:tmpl w:val="27B256A2"/>
    <w:lvl w:ilvl="0" w:tplc="3F74C016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theme="minorHAns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40"/>
    <w:rsid w:val="00024F58"/>
    <w:rsid w:val="00036115"/>
    <w:rsid w:val="00090395"/>
    <w:rsid w:val="00097DCB"/>
    <w:rsid w:val="000A2644"/>
    <w:rsid w:val="000B624E"/>
    <w:rsid w:val="000C0AF1"/>
    <w:rsid w:val="000C6E17"/>
    <w:rsid w:val="00100C81"/>
    <w:rsid w:val="001107CE"/>
    <w:rsid w:val="001168D1"/>
    <w:rsid w:val="00127A64"/>
    <w:rsid w:val="00127D2A"/>
    <w:rsid w:val="0014351D"/>
    <w:rsid w:val="00154EBA"/>
    <w:rsid w:val="0016301C"/>
    <w:rsid w:val="001820FC"/>
    <w:rsid w:val="00184949"/>
    <w:rsid w:val="0019632E"/>
    <w:rsid w:val="001C3200"/>
    <w:rsid w:val="001D4AFF"/>
    <w:rsid w:val="001E6007"/>
    <w:rsid w:val="001F1C7A"/>
    <w:rsid w:val="001F7C55"/>
    <w:rsid w:val="002156B2"/>
    <w:rsid w:val="00260F5F"/>
    <w:rsid w:val="00294EB8"/>
    <w:rsid w:val="002A305C"/>
    <w:rsid w:val="002A6C5A"/>
    <w:rsid w:val="002D2721"/>
    <w:rsid w:val="0030701D"/>
    <w:rsid w:val="0038081B"/>
    <w:rsid w:val="003A2DF1"/>
    <w:rsid w:val="003E0328"/>
    <w:rsid w:val="003E11CE"/>
    <w:rsid w:val="00496239"/>
    <w:rsid w:val="004A19AE"/>
    <w:rsid w:val="004B467D"/>
    <w:rsid w:val="004E1F92"/>
    <w:rsid w:val="00511AD5"/>
    <w:rsid w:val="005305EE"/>
    <w:rsid w:val="005557A8"/>
    <w:rsid w:val="00571260"/>
    <w:rsid w:val="00576F87"/>
    <w:rsid w:val="005947AE"/>
    <w:rsid w:val="00597F56"/>
    <w:rsid w:val="005F12C1"/>
    <w:rsid w:val="00621303"/>
    <w:rsid w:val="00635DF6"/>
    <w:rsid w:val="00660502"/>
    <w:rsid w:val="00685EBC"/>
    <w:rsid w:val="00686B28"/>
    <w:rsid w:val="00714470"/>
    <w:rsid w:val="00720182"/>
    <w:rsid w:val="00752D5C"/>
    <w:rsid w:val="00771E40"/>
    <w:rsid w:val="007C4805"/>
    <w:rsid w:val="007E6C56"/>
    <w:rsid w:val="00811785"/>
    <w:rsid w:val="008B7579"/>
    <w:rsid w:val="008C571B"/>
    <w:rsid w:val="008D3578"/>
    <w:rsid w:val="008E3C31"/>
    <w:rsid w:val="00931055"/>
    <w:rsid w:val="00962B6A"/>
    <w:rsid w:val="009C69C8"/>
    <w:rsid w:val="009D781F"/>
    <w:rsid w:val="00A564B6"/>
    <w:rsid w:val="00A82285"/>
    <w:rsid w:val="00AB58C8"/>
    <w:rsid w:val="00AB7239"/>
    <w:rsid w:val="00AC31F4"/>
    <w:rsid w:val="00B0370B"/>
    <w:rsid w:val="00B17F00"/>
    <w:rsid w:val="00B40987"/>
    <w:rsid w:val="00B4431E"/>
    <w:rsid w:val="00B820EC"/>
    <w:rsid w:val="00BF5E45"/>
    <w:rsid w:val="00C01CD2"/>
    <w:rsid w:val="00C05DCC"/>
    <w:rsid w:val="00C458E2"/>
    <w:rsid w:val="00C46BE4"/>
    <w:rsid w:val="00C50C80"/>
    <w:rsid w:val="00C52635"/>
    <w:rsid w:val="00C7602C"/>
    <w:rsid w:val="00C97575"/>
    <w:rsid w:val="00CA70B3"/>
    <w:rsid w:val="00CB60A7"/>
    <w:rsid w:val="00CE03AC"/>
    <w:rsid w:val="00CF45A6"/>
    <w:rsid w:val="00CF711A"/>
    <w:rsid w:val="00D2266B"/>
    <w:rsid w:val="00D22AFA"/>
    <w:rsid w:val="00D4365E"/>
    <w:rsid w:val="00D64898"/>
    <w:rsid w:val="00DC377A"/>
    <w:rsid w:val="00DC5BAE"/>
    <w:rsid w:val="00DD512F"/>
    <w:rsid w:val="00DF4DC1"/>
    <w:rsid w:val="00E3783F"/>
    <w:rsid w:val="00E534B6"/>
    <w:rsid w:val="00E67843"/>
    <w:rsid w:val="00E8516D"/>
    <w:rsid w:val="00E91067"/>
    <w:rsid w:val="00EA4DBE"/>
    <w:rsid w:val="00EB2BB2"/>
    <w:rsid w:val="00ED03E9"/>
    <w:rsid w:val="00ED3D5D"/>
    <w:rsid w:val="00ED785B"/>
    <w:rsid w:val="00EE59FA"/>
    <w:rsid w:val="00EF2662"/>
    <w:rsid w:val="00F025E8"/>
    <w:rsid w:val="00FA12E7"/>
    <w:rsid w:val="00FB3D9A"/>
    <w:rsid w:val="00FB72CD"/>
    <w:rsid w:val="00FC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02A66"/>
  <w15:chartTrackingRefBased/>
  <w15:docId w15:val="{62B545F2-E68B-43CC-AF8C-DAAAF621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11AD5"/>
    <w:pPr>
      <w:keepNext/>
      <w:numPr>
        <w:numId w:val="1"/>
      </w:numPr>
      <w:suppressAutoHyphens/>
      <w:jc w:val="center"/>
      <w:outlineLvl w:val="0"/>
    </w:pPr>
    <w:rPr>
      <w:b/>
      <w:bCs/>
      <w:sz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511AD5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">
    <w:name w:val="Znak Znak Znak Znak Znak Znak Znak"/>
    <w:basedOn w:val="Normalny"/>
  </w:style>
  <w:style w:type="character" w:styleId="Odwoaniedokomentarza">
    <w:name w:val="annotation reference"/>
    <w:rsid w:val="00CB60A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B6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B60A7"/>
  </w:style>
  <w:style w:type="paragraph" w:styleId="Tematkomentarza">
    <w:name w:val="annotation subject"/>
    <w:basedOn w:val="Tekstkomentarza"/>
    <w:next w:val="Tekstkomentarza"/>
    <w:link w:val="TematkomentarzaZnak"/>
    <w:rsid w:val="00CB60A7"/>
    <w:rPr>
      <w:b/>
      <w:bCs/>
    </w:rPr>
  </w:style>
  <w:style w:type="character" w:customStyle="1" w:styleId="TematkomentarzaZnak">
    <w:name w:val="Temat komentarza Znak"/>
    <w:link w:val="Tematkomentarza"/>
    <w:rsid w:val="00CB60A7"/>
    <w:rPr>
      <w:b/>
      <w:bCs/>
    </w:rPr>
  </w:style>
  <w:style w:type="character" w:styleId="Hipercze">
    <w:name w:val="Hyperlink"/>
    <w:rsid w:val="00EF2662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F266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11AD5"/>
    <w:rPr>
      <w:b/>
      <w:bCs/>
      <w:sz w:val="32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511AD5"/>
    <w:rPr>
      <w:b/>
      <w:bCs/>
      <w:sz w:val="24"/>
      <w:szCs w:val="24"/>
      <w:lang w:eastAsia="zh-CN"/>
    </w:rPr>
  </w:style>
  <w:style w:type="paragraph" w:customStyle="1" w:styleId="Standard">
    <w:name w:val="Standard"/>
    <w:rsid w:val="00511AD5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semiHidden/>
    <w:unhideWhenUsed/>
    <w:rsid w:val="00C458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458E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2018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E3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Czeremcha, dnia 02</vt:lpstr>
    </vt:vector>
  </TitlesOfParts>
  <Company/>
  <LinksUpToDate>false</LinksUpToDate>
  <CharactersWithSpaces>2455</CharactersWithSpaces>
  <SharedDoc>false</SharedDoc>
  <HLinks>
    <vt:vector size="6" baseType="variant">
      <vt:variant>
        <vt:i4>1376287</vt:i4>
      </vt:variant>
      <vt:variant>
        <vt:i4>0</vt:i4>
      </vt:variant>
      <vt:variant>
        <vt:i4>0</vt:i4>
      </vt:variant>
      <vt:variant>
        <vt:i4>5</vt:i4>
      </vt:variant>
      <vt:variant>
        <vt:lpwstr>http://www.czeremcha.pl/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Czeremcha, dnia 02</dc:title>
  <dc:subject/>
  <dc:creator>UG Czeremcha</dc:creator>
  <cp:keywords/>
  <dc:description/>
  <cp:lastModifiedBy>Malgorzata2</cp:lastModifiedBy>
  <cp:revision>5</cp:revision>
  <cp:lastPrinted>2023-08-21T07:54:00Z</cp:lastPrinted>
  <dcterms:created xsi:type="dcterms:W3CDTF">2023-08-21T06:07:00Z</dcterms:created>
  <dcterms:modified xsi:type="dcterms:W3CDTF">2023-08-21T08:37:00Z</dcterms:modified>
</cp:coreProperties>
</file>