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3EB8C574" w:rsidR="002F0A46" w:rsidRDefault="000E29F6" w:rsidP="00BB6465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4D2291">
        <w:rPr>
          <w:b/>
          <w:bCs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 xml:space="preserve">CENTRUM KULTURY GMINY NOWA RUDA </w:t>
      </w:r>
      <w:r w:rsidR="00BB6465">
        <w:rPr>
          <w:sz w:val="32"/>
          <w:szCs w:val="32"/>
        </w:rPr>
        <w:t>-UL FABRYCZNA 2     LUDWIKOWICE KŁ. ( 57-450)</w:t>
      </w:r>
    </w:p>
    <w:p w14:paraId="01D35EF2" w14:textId="6EB1C6A8" w:rsidR="000E29F6" w:rsidRDefault="00BB6465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0E29F6" w:rsidRPr="000E29F6">
        <w:rPr>
          <w:b/>
          <w:bCs/>
          <w:sz w:val="32"/>
          <w:szCs w:val="32"/>
        </w:rPr>
        <w:t xml:space="preserve">NR </w:t>
      </w:r>
      <w:r w:rsidR="004D2291">
        <w:rPr>
          <w:b/>
          <w:bCs/>
          <w:sz w:val="32"/>
          <w:szCs w:val="32"/>
        </w:rPr>
        <w:t>6</w:t>
      </w:r>
      <w:r w:rsidR="000E29F6">
        <w:rPr>
          <w:sz w:val="32"/>
          <w:szCs w:val="32"/>
        </w:rPr>
        <w:t xml:space="preserve"> – </w:t>
      </w:r>
      <w:r>
        <w:rPr>
          <w:sz w:val="32"/>
          <w:szCs w:val="32"/>
        </w:rPr>
        <w:t>GALERIA LUDWIKOWICE -UL. GŁÓWNA 65 LUDWIKOWICE KŁ.</w:t>
      </w:r>
      <w:r w:rsidR="000E29F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E29F6">
        <w:rPr>
          <w:sz w:val="32"/>
          <w:szCs w:val="32"/>
        </w:rPr>
        <w:t>( 57-4</w:t>
      </w:r>
      <w:r>
        <w:rPr>
          <w:sz w:val="32"/>
          <w:szCs w:val="32"/>
        </w:rPr>
        <w:t>5</w:t>
      </w:r>
      <w:r w:rsidR="000E29F6">
        <w:rPr>
          <w:sz w:val="32"/>
          <w:szCs w:val="32"/>
        </w:rPr>
        <w:t>0)</w:t>
      </w:r>
    </w:p>
    <w:p w14:paraId="65E09211" w14:textId="1DCF8F4A" w:rsidR="000E29F6" w:rsidRDefault="00D43BD6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5F50DCA3" w14:textId="77777777" w:rsidR="00250596" w:rsidRDefault="00250596" w:rsidP="0025059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 wyborach organów jednostek samorządu terytorialnego zarządzonych na dzień </w:t>
      </w:r>
      <w:r>
        <w:rPr>
          <w:b/>
          <w:bCs/>
          <w:sz w:val="40"/>
          <w:szCs w:val="40"/>
        </w:rPr>
        <w:t>21 kwietnia 2024 r.</w:t>
      </w:r>
      <w:r>
        <w:rPr>
          <w:b/>
          <w:bCs/>
          <w:sz w:val="32"/>
          <w:szCs w:val="32"/>
        </w:rPr>
        <w:t xml:space="preserve"> – II tura wyborów</w:t>
      </w: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1B4D0559" w14:textId="2639D839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UL.</w:t>
            </w:r>
            <w:r w:rsidR="00BB6465">
              <w:rPr>
                <w:sz w:val="32"/>
                <w:szCs w:val="32"/>
              </w:rPr>
              <w:t>FABRYCZNA NR 20</w:t>
            </w:r>
          </w:p>
          <w:p w14:paraId="5098B1EA" w14:textId="57C40987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77DDD0AE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9:00</w:t>
            </w:r>
          </w:p>
        </w:tc>
        <w:tc>
          <w:tcPr>
            <w:tcW w:w="2266" w:type="dxa"/>
          </w:tcPr>
          <w:p w14:paraId="2C961256" w14:textId="63299002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26B2E0A7" w14:textId="77777777" w:rsidR="00BB6465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UL.GŁÓWNA  NR </w:t>
            </w:r>
            <w:r w:rsidR="00BB6465">
              <w:rPr>
                <w:sz w:val="32"/>
                <w:szCs w:val="32"/>
              </w:rPr>
              <w:t>37</w:t>
            </w:r>
          </w:p>
          <w:p w14:paraId="57FBAA8D" w14:textId="78C13248" w:rsidR="003B405F" w:rsidRPr="00BB6465" w:rsidRDefault="00BB6465" w:rsidP="000E29F6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BB6465">
              <w:rPr>
                <w:sz w:val="18"/>
                <w:szCs w:val="18"/>
              </w:rPr>
              <w:t>(przystanek PKS)</w:t>
            </w:r>
          </w:p>
          <w:p w14:paraId="0452F5CA" w14:textId="7066714C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DAC0159" w14:textId="0FE7A62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9:07</w:t>
            </w:r>
          </w:p>
        </w:tc>
        <w:tc>
          <w:tcPr>
            <w:tcW w:w="2266" w:type="dxa"/>
          </w:tcPr>
          <w:p w14:paraId="4ABCBD28" w14:textId="4F4E7AC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15:07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AFD06E1" w14:textId="5334A038" w:rsidR="003B405F" w:rsidRDefault="00BB6465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PRZYSTANEK PKS PRZED SKRZYŻOWANIEM SOKOLEC</w:t>
            </w:r>
          </w:p>
          <w:p w14:paraId="401A4369" w14:textId="79DFFA60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A98E710" w14:textId="6632D4CA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9:15</w:t>
            </w:r>
          </w:p>
        </w:tc>
        <w:tc>
          <w:tcPr>
            <w:tcW w:w="2266" w:type="dxa"/>
          </w:tcPr>
          <w:p w14:paraId="66E53B6F" w14:textId="56CCED43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15:15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7B34446B" w:rsidR="00BB6465" w:rsidRDefault="009D40C7" w:rsidP="000E29F6">
      <w:pPr>
        <w:rPr>
          <w:sz w:val="32"/>
          <w:szCs w:val="32"/>
        </w:rPr>
      </w:pPr>
      <w:r w:rsidRPr="009D40C7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9D40C7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7DA08544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7A40BA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07B8E"/>
    <w:rsid w:val="000E29F6"/>
    <w:rsid w:val="00250596"/>
    <w:rsid w:val="002F0A46"/>
    <w:rsid w:val="003B405F"/>
    <w:rsid w:val="004D2291"/>
    <w:rsid w:val="0058647D"/>
    <w:rsid w:val="007A40BA"/>
    <w:rsid w:val="009D40C7"/>
    <w:rsid w:val="00BB6465"/>
    <w:rsid w:val="00D43BD6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8</cp:revision>
  <dcterms:created xsi:type="dcterms:W3CDTF">2023-10-04T10:45:00Z</dcterms:created>
  <dcterms:modified xsi:type="dcterms:W3CDTF">2024-04-12T10:16:00Z</dcterms:modified>
</cp:coreProperties>
</file>