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68E75" w14:textId="1F5A1557" w:rsidR="00DD555E" w:rsidRDefault="00F66E0A" w:rsidP="0030367B">
      <w:pPr>
        <w:spacing w:after="720"/>
        <w:rPr>
          <w:sz w:val="24"/>
          <w:szCs w:val="24"/>
        </w:rPr>
      </w:pPr>
      <w:r w:rsidRPr="00F66E0A">
        <w:rPr>
          <w:sz w:val="24"/>
          <w:szCs w:val="24"/>
        </w:rPr>
        <w:t xml:space="preserve">SPRAWOZDANIE Z PRZEBIEGU ZAKOŃCZONYCH KONSULTACJI SPOŁECZNYCH </w:t>
      </w:r>
      <w:r w:rsidRPr="00F66E0A">
        <w:rPr>
          <w:rFonts w:cstheme="minorHAnsi"/>
          <w:sz w:val="24"/>
          <w:szCs w:val="24"/>
        </w:rPr>
        <w:t xml:space="preserve"> W SPRAWIE ZMIANY GRANICY OBRĘBÓW EWIDENCYJNYCH BARTNICY I ŚWIERK</w:t>
      </w:r>
    </w:p>
    <w:p w14:paraId="211FA991" w14:textId="5351992C" w:rsidR="004524A6" w:rsidRPr="0030367B" w:rsidRDefault="0038072B" w:rsidP="0030367B">
      <w:pPr>
        <w:spacing w:line="360" w:lineRule="auto"/>
        <w:rPr>
          <w:kern w:val="0"/>
          <w:sz w:val="24"/>
          <w:szCs w:val="24"/>
          <w14:ligatures w14:val="none"/>
        </w:rPr>
      </w:pPr>
      <w:r w:rsidRPr="0030367B">
        <w:rPr>
          <w:sz w:val="24"/>
          <w:szCs w:val="24"/>
        </w:rPr>
        <w:t xml:space="preserve">Konsultacje odbyły się w terminie określonym </w:t>
      </w:r>
      <w:r w:rsidR="0099454E" w:rsidRPr="0030367B">
        <w:rPr>
          <w:sz w:val="24"/>
          <w:szCs w:val="24"/>
        </w:rPr>
        <w:t xml:space="preserve">w </w:t>
      </w:r>
      <w:r w:rsidRPr="0030367B">
        <w:rPr>
          <w:sz w:val="24"/>
          <w:szCs w:val="24"/>
        </w:rPr>
        <w:t>Zarządzeni</w:t>
      </w:r>
      <w:r w:rsidR="0099454E" w:rsidRPr="0030367B">
        <w:rPr>
          <w:sz w:val="24"/>
          <w:szCs w:val="24"/>
        </w:rPr>
        <w:t>u</w:t>
      </w:r>
      <w:r w:rsidRPr="0030367B">
        <w:rPr>
          <w:sz w:val="24"/>
          <w:szCs w:val="24"/>
        </w:rPr>
        <w:t xml:space="preserve"> Wójta Gminy Nowa Ruda nr 239/2023 z dnia 1 czerwca</w:t>
      </w:r>
      <w:r w:rsidR="0099454E" w:rsidRPr="0030367B">
        <w:rPr>
          <w:sz w:val="24"/>
          <w:szCs w:val="24"/>
        </w:rPr>
        <w:t xml:space="preserve"> 2023 r. </w:t>
      </w:r>
      <w:r w:rsidR="0099454E" w:rsidRPr="0030367B">
        <w:rPr>
          <w:rFonts w:cstheme="minorHAnsi"/>
          <w:sz w:val="24"/>
          <w:szCs w:val="24"/>
        </w:rPr>
        <w:t>w sprawie zmiany granicy obrębów ewidencyjnych Bartnicy i Świerk</w:t>
      </w:r>
      <w:r w:rsidR="00D05F7B" w:rsidRPr="0030367B">
        <w:rPr>
          <w:rFonts w:cstheme="minorHAnsi"/>
          <w:sz w:val="24"/>
          <w:szCs w:val="24"/>
        </w:rPr>
        <w:t xml:space="preserve">, tj.  </w:t>
      </w:r>
      <w:r w:rsidR="00EC03D3" w:rsidRPr="0030367B">
        <w:rPr>
          <w:rFonts w:cstheme="minorHAnsi"/>
          <w:sz w:val="24"/>
          <w:szCs w:val="24"/>
        </w:rPr>
        <w:t xml:space="preserve">w </w:t>
      </w:r>
      <w:r w:rsidR="00EC03D3" w:rsidRPr="0030367B">
        <w:rPr>
          <w:sz w:val="24"/>
          <w:szCs w:val="24"/>
        </w:rPr>
        <w:t xml:space="preserve">dniu 26 czerwca 2023 r., w godz. od 17.00 do  godz. 18.30 , </w:t>
      </w:r>
      <w:r w:rsidR="00D05F7B" w:rsidRPr="0030367B">
        <w:rPr>
          <w:sz w:val="24"/>
          <w:szCs w:val="24"/>
        </w:rPr>
        <w:t>w formie otwartego spotkania na świetlicy wiejskiej we wsi Bartnica w z wykorzystaniem ankiety konsultacyjnej.</w:t>
      </w:r>
      <w:r w:rsidR="00920123" w:rsidRPr="0030367B">
        <w:rPr>
          <w:sz w:val="24"/>
          <w:szCs w:val="24"/>
        </w:rPr>
        <w:t xml:space="preserve"> </w:t>
      </w:r>
      <w:r w:rsidR="00215E59" w:rsidRPr="0030367B">
        <w:rPr>
          <w:kern w:val="0"/>
          <w:sz w:val="24"/>
          <w:szCs w:val="24"/>
          <w14:ligatures w14:val="none"/>
        </w:rPr>
        <w:t xml:space="preserve">Wypełnioną i podpisaną ankietę konsultacyjną wraz z klauzulą informacyjną o przetwarzaniu danych osobowych w wersji papierowej można </w:t>
      </w:r>
      <w:r w:rsidR="00920123" w:rsidRPr="0030367B">
        <w:rPr>
          <w:kern w:val="0"/>
          <w:sz w:val="24"/>
          <w:szCs w:val="24"/>
          <w14:ligatures w14:val="none"/>
        </w:rPr>
        <w:t xml:space="preserve">również było </w:t>
      </w:r>
      <w:r w:rsidR="00215E59" w:rsidRPr="0030367B">
        <w:rPr>
          <w:kern w:val="0"/>
          <w:sz w:val="24"/>
          <w:szCs w:val="24"/>
          <w14:ligatures w14:val="none"/>
        </w:rPr>
        <w:t>składać w terminie od dnia 26.06.2023 r. do 30.06.2023 r. w Biurze Obsługi Mieszkańca (Nowa Ruda ul. Niepodległości 4) lub przesłać emailem na adres</w:t>
      </w:r>
      <w:r w:rsidR="00215E59" w:rsidRPr="0030367B">
        <w:rPr>
          <w:color w:val="000000" w:themeColor="text1"/>
          <w:kern w:val="0"/>
          <w:sz w:val="24"/>
          <w:szCs w:val="24"/>
          <w14:ligatures w14:val="none"/>
        </w:rPr>
        <w:t xml:space="preserve"> </w:t>
      </w:r>
      <w:hyperlink r:id="rId4" w:history="1">
        <w:r w:rsidR="00215E59" w:rsidRPr="0030367B">
          <w:rPr>
            <w:color w:val="000000" w:themeColor="text1"/>
            <w:kern w:val="0"/>
            <w:sz w:val="24"/>
            <w:szCs w:val="24"/>
            <w:u w:val="single"/>
            <w14:ligatures w14:val="none"/>
          </w:rPr>
          <w:t>d.krol@gmina.nowaruda.pl</w:t>
        </w:r>
      </w:hyperlink>
      <w:r w:rsidR="00215E59" w:rsidRPr="0030367B">
        <w:rPr>
          <w:kern w:val="0"/>
          <w:sz w:val="24"/>
          <w:szCs w:val="24"/>
          <w14:ligatures w14:val="none"/>
        </w:rPr>
        <w:t xml:space="preserve"> z dopiskiem konsultacje</w:t>
      </w:r>
      <w:r w:rsidR="00920123" w:rsidRPr="0030367B">
        <w:rPr>
          <w:kern w:val="0"/>
          <w:sz w:val="24"/>
          <w:szCs w:val="24"/>
          <w14:ligatures w14:val="none"/>
        </w:rPr>
        <w:t xml:space="preserve"> do dnia 30.06.2023 r.</w:t>
      </w:r>
      <w:r w:rsidR="00920123" w:rsidRPr="0030367B">
        <w:rPr>
          <w:kern w:val="0"/>
          <w:sz w:val="24"/>
          <w:szCs w:val="24"/>
          <w14:ligatures w14:val="none"/>
        </w:rPr>
        <w:br/>
      </w:r>
      <w:r w:rsidR="004F672E" w:rsidRPr="0030367B">
        <w:rPr>
          <w:sz w:val="24"/>
          <w:szCs w:val="24"/>
        </w:rPr>
        <w:t xml:space="preserve">Celem konsultacji było zebranie opinii, uwag i propozycji dotyczących </w:t>
      </w:r>
      <w:r w:rsidR="004F672E" w:rsidRPr="0030367B">
        <w:rPr>
          <w:rFonts w:cstheme="minorHAnsi"/>
          <w:sz w:val="24"/>
          <w:szCs w:val="24"/>
        </w:rPr>
        <w:t>zmiany granicy obrębów ewidencyjnych</w:t>
      </w:r>
      <w:r w:rsidR="0052332D" w:rsidRPr="0030367B">
        <w:rPr>
          <w:rFonts w:cstheme="minorHAnsi"/>
          <w:sz w:val="24"/>
          <w:szCs w:val="24"/>
        </w:rPr>
        <w:t xml:space="preserve"> Bartnicy i Świerk, przedstawionych na załączniku mapowym.</w:t>
      </w:r>
      <w:r w:rsidR="00545877" w:rsidRPr="0030367B">
        <w:rPr>
          <w:kern w:val="0"/>
          <w:sz w:val="24"/>
          <w:szCs w:val="24"/>
          <w14:ligatures w14:val="none"/>
        </w:rPr>
        <w:br/>
        <w:t>Do dnia 30.06.2023 r. w</w:t>
      </w:r>
      <w:r w:rsidR="00EC03D3" w:rsidRPr="0030367B">
        <w:rPr>
          <w:rFonts w:cstheme="minorHAnsi"/>
          <w:sz w:val="24"/>
          <w:szCs w:val="24"/>
        </w:rPr>
        <w:t xml:space="preserve">płynęło </w:t>
      </w:r>
      <w:r w:rsidR="0049408C" w:rsidRPr="0030367B">
        <w:rPr>
          <w:rFonts w:cstheme="minorHAnsi"/>
          <w:sz w:val="24"/>
          <w:szCs w:val="24"/>
        </w:rPr>
        <w:t>17 ankiet</w:t>
      </w:r>
      <w:r w:rsidR="006E1EB3" w:rsidRPr="0030367B">
        <w:rPr>
          <w:rFonts w:cstheme="minorHAnsi"/>
          <w:sz w:val="24"/>
          <w:szCs w:val="24"/>
        </w:rPr>
        <w:t xml:space="preserve">, </w:t>
      </w:r>
      <w:r w:rsidR="0049408C" w:rsidRPr="0030367B">
        <w:rPr>
          <w:rFonts w:cstheme="minorHAnsi"/>
          <w:sz w:val="24"/>
          <w:szCs w:val="24"/>
        </w:rPr>
        <w:t>w tym</w:t>
      </w:r>
      <w:r w:rsidR="006E1EB3" w:rsidRPr="0030367B">
        <w:rPr>
          <w:rFonts w:cstheme="minorHAnsi"/>
          <w:sz w:val="24"/>
          <w:szCs w:val="24"/>
        </w:rPr>
        <w:t xml:space="preserve"> </w:t>
      </w:r>
      <w:r w:rsidR="0049408C" w:rsidRPr="0030367B">
        <w:rPr>
          <w:rFonts w:cstheme="minorHAnsi"/>
          <w:sz w:val="24"/>
          <w:szCs w:val="24"/>
        </w:rPr>
        <w:t>15 - za, 1 -przeciw, 1- wstrzymuję się.</w:t>
      </w:r>
      <w:r w:rsidR="00D05F7B" w:rsidRPr="0030367B">
        <w:rPr>
          <w:sz w:val="24"/>
          <w:szCs w:val="24"/>
        </w:rPr>
        <w:br/>
      </w:r>
      <w:r w:rsidR="004524A6" w:rsidRPr="0030367B">
        <w:rPr>
          <w:rFonts w:cstheme="minorHAnsi"/>
          <w:sz w:val="24"/>
          <w:szCs w:val="24"/>
        </w:rPr>
        <w:t xml:space="preserve">Sprawozdanie z przebiegu konsultacji zostanie ogłoszone na stronie </w:t>
      </w:r>
      <w:hyperlink r:id="rId5" w:history="1">
        <w:r w:rsidR="004524A6" w:rsidRPr="0030367B">
          <w:rPr>
            <w:rStyle w:val="Hipercze"/>
            <w:rFonts w:cstheme="minorHAnsi"/>
            <w:sz w:val="24"/>
            <w:szCs w:val="24"/>
          </w:rPr>
          <w:t>www.big.gmina.nowaruda.pl</w:t>
        </w:r>
      </w:hyperlink>
      <w:r w:rsidR="00660461">
        <w:rPr>
          <w:rFonts w:cstheme="minorHAnsi"/>
          <w:sz w:val="24"/>
          <w:szCs w:val="24"/>
        </w:rPr>
        <w:t xml:space="preserve">, </w:t>
      </w:r>
      <w:r w:rsidR="004524A6" w:rsidRPr="0030367B">
        <w:rPr>
          <w:rFonts w:cstheme="minorHAnsi"/>
          <w:sz w:val="24"/>
          <w:szCs w:val="24"/>
        </w:rPr>
        <w:t>na stronie internetowej Urzędu Gminy Nowa Ruda</w:t>
      </w:r>
      <w:r w:rsidR="00660461">
        <w:rPr>
          <w:rFonts w:cstheme="minorHAnsi"/>
          <w:sz w:val="24"/>
          <w:szCs w:val="24"/>
        </w:rPr>
        <w:t xml:space="preserve"> oraz przedstawione Radzie Gminy Nowa Ruda.</w:t>
      </w:r>
    </w:p>
    <w:p w14:paraId="3760030F" w14:textId="77777777" w:rsidR="00AF0E40" w:rsidRDefault="00243761" w:rsidP="00AF0E40">
      <w:pPr>
        <w:pStyle w:val="Textbody"/>
        <w:rPr>
          <w:rFonts w:asciiTheme="majorHAnsi" w:hAnsiTheme="majorHAnsi" w:cs="Calibri"/>
        </w:rPr>
      </w:pPr>
      <w:r w:rsidRPr="0030367B">
        <w:rPr>
          <w:rFonts w:cstheme="minorHAnsi"/>
          <w:sz w:val="24"/>
          <w:szCs w:val="24"/>
        </w:rPr>
        <w:t>Imiona, nazwiska oraz podpisy osób odpowiedzialnych za przeprowadzenie konsultacji.</w:t>
      </w:r>
      <w:r w:rsidR="0030367B">
        <w:rPr>
          <w:rFonts w:cstheme="minorHAnsi"/>
          <w:sz w:val="24"/>
          <w:szCs w:val="24"/>
        </w:rPr>
        <w:br/>
      </w:r>
      <w:r w:rsidR="00410673">
        <w:rPr>
          <w:rFonts w:cstheme="minorHAnsi"/>
          <w:sz w:val="24"/>
          <w:szCs w:val="24"/>
        </w:rPr>
        <w:br/>
      </w:r>
    </w:p>
    <w:p w14:paraId="1AFEB77C" w14:textId="3D58436A" w:rsidR="00AF0E40" w:rsidRDefault="00AF0E40" w:rsidP="00AF0E40">
      <w:pPr>
        <w:pStyle w:val="Textbody"/>
        <w:ind w:left="1985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                                                                         </w:t>
      </w:r>
      <w:r w:rsidRPr="00216107">
        <w:rPr>
          <w:rFonts w:asciiTheme="majorHAnsi" w:hAnsiTheme="majorHAnsi" w:cs="Calibri"/>
        </w:rPr>
        <w:t>/</w:t>
      </w:r>
      <w:r>
        <w:rPr>
          <w:rFonts w:asciiTheme="majorHAnsi" w:hAnsiTheme="majorHAnsi" w:cs="Calibri"/>
        </w:rPr>
        <w:t>Dorota Król</w:t>
      </w:r>
      <w:r w:rsidRPr="00216107">
        <w:rPr>
          <w:rFonts w:asciiTheme="majorHAnsi" w:hAnsiTheme="majorHAnsi" w:cs="Calibri"/>
        </w:rPr>
        <w:t xml:space="preserve"> – </w:t>
      </w:r>
      <w:r>
        <w:rPr>
          <w:rFonts w:asciiTheme="majorHAnsi" w:hAnsiTheme="majorHAnsi" w:cs="Calibri"/>
        </w:rPr>
        <w:t>z/c kier. GNG/</w:t>
      </w:r>
      <w:r>
        <w:rPr>
          <w:rFonts w:asciiTheme="majorHAnsi" w:hAnsiTheme="majorHAnsi" w:cs="Calibri"/>
        </w:rPr>
        <w:br/>
      </w:r>
    </w:p>
    <w:p w14:paraId="6B14BCCA" w14:textId="346EBFA4" w:rsidR="00410673" w:rsidRPr="00AF0E40" w:rsidRDefault="00AF0E40" w:rsidP="00FD6D69">
      <w:pPr>
        <w:pStyle w:val="Textbody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                                                                         </w:t>
      </w:r>
      <w:r w:rsidRPr="00216107">
        <w:rPr>
          <w:rFonts w:asciiTheme="majorHAnsi" w:hAnsiTheme="majorHAnsi" w:cs="Calibri"/>
        </w:rPr>
        <w:t>/Adrianna Mierzejewska – Wójt Gminy Nowa Rud</w:t>
      </w:r>
      <w:r>
        <w:rPr>
          <w:rFonts w:asciiTheme="majorHAnsi" w:hAnsiTheme="majorHAnsi" w:cs="Calibri"/>
        </w:rPr>
        <w:t>a</w:t>
      </w:r>
      <w:r w:rsidR="00FD6D69">
        <w:rPr>
          <w:rFonts w:asciiTheme="majorHAnsi" w:hAnsiTheme="majorHAnsi" w:cs="Calibri"/>
        </w:rPr>
        <w:t>/</w:t>
      </w:r>
    </w:p>
    <w:sectPr w:rsidR="00410673" w:rsidRPr="00AF0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24"/>
    <w:rsid w:val="00215E59"/>
    <w:rsid w:val="00243761"/>
    <w:rsid w:val="0030367B"/>
    <w:rsid w:val="0038072B"/>
    <w:rsid w:val="003C2C8B"/>
    <w:rsid w:val="00410673"/>
    <w:rsid w:val="004524A6"/>
    <w:rsid w:val="0049408C"/>
    <w:rsid w:val="004F672E"/>
    <w:rsid w:val="0052332D"/>
    <w:rsid w:val="00545877"/>
    <w:rsid w:val="00660461"/>
    <w:rsid w:val="006E1EB3"/>
    <w:rsid w:val="00727824"/>
    <w:rsid w:val="00920123"/>
    <w:rsid w:val="0099454E"/>
    <w:rsid w:val="00A62C01"/>
    <w:rsid w:val="00AF0E40"/>
    <w:rsid w:val="00D05F7B"/>
    <w:rsid w:val="00DD555E"/>
    <w:rsid w:val="00EC03D3"/>
    <w:rsid w:val="00F66E0A"/>
    <w:rsid w:val="00FD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002C"/>
  <w15:chartTrackingRefBased/>
  <w15:docId w15:val="{3EB94EBF-C767-43C0-97FF-0ADF564A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24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24A6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AF0E40"/>
    <w:pPr>
      <w:autoSpaceDN w:val="0"/>
      <w:spacing w:after="120" w:line="242" w:lineRule="auto"/>
      <w:textAlignment w:val="baseline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g.gmina.nowaruda.pl" TargetMode="External"/><Relationship Id="rId4" Type="http://schemas.openxmlformats.org/officeDocument/2006/relationships/hyperlink" Target="mailto:d.krol@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18</cp:revision>
  <dcterms:created xsi:type="dcterms:W3CDTF">2023-07-07T07:10:00Z</dcterms:created>
  <dcterms:modified xsi:type="dcterms:W3CDTF">2023-07-12T07:28:00Z</dcterms:modified>
</cp:coreProperties>
</file>