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E41D" w14:textId="77777777" w:rsidR="006406D7" w:rsidRPr="006406D7" w:rsidRDefault="006406D7" w:rsidP="006406D7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406D7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0A47F6A5" w14:textId="77777777" w:rsidR="006406D7" w:rsidRPr="006406D7" w:rsidRDefault="006406D7" w:rsidP="006406D7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406D7">
        <w:rPr>
          <w:rFonts w:asciiTheme="minorHAnsi" w:eastAsia="Times New Roman" w:hAnsiTheme="minorHAnsi" w:cstheme="minorHAnsi"/>
          <w:sz w:val="24"/>
          <w:szCs w:val="24"/>
        </w:rPr>
        <w:t>Głosowano w sprawie: w sprawie pomocy finansowej dla Powiatu Kłodzkiego.</w:t>
      </w:r>
    </w:p>
    <w:p w14:paraId="05CDBDB6" w14:textId="442F6E96" w:rsidR="006406D7" w:rsidRPr="006406D7" w:rsidRDefault="006406D7" w:rsidP="006406D7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6406D7">
        <w:rPr>
          <w:rFonts w:asciiTheme="minorHAnsi" w:eastAsia="Times New Roman" w:hAnsiTheme="minorHAnsi" w:cstheme="minorHAnsi"/>
        </w:rPr>
        <w:t>ZA: 15, PRZECIW: 0, WSTRZYMUJĘ SIĘ: 0, BRAK GŁOSU: 0, NIEOBECNI: 0</w:t>
      </w:r>
      <w:r w:rsidRPr="006406D7">
        <w:rPr>
          <w:rFonts w:asciiTheme="minorHAnsi" w:eastAsia="Times New Roman" w:hAnsiTheme="minorHAnsi" w:cstheme="minorHAnsi"/>
        </w:rPr>
        <w:br/>
      </w:r>
      <w:r w:rsidRPr="006406D7">
        <w:rPr>
          <w:rFonts w:asciiTheme="minorHAnsi" w:eastAsia="Times New Roman" w:hAnsiTheme="minorHAnsi" w:cstheme="minorHAnsi"/>
        </w:rPr>
        <w:br/>
      </w:r>
      <w:r w:rsidRPr="006406D7">
        <w:rPr>
          <w:rFonts w:asciiTheme="minorHAnsi" w:eastAsia="Times New Roman" w:hAnsiTheme="minorHAnsi" w:cstheme="minorHAnsi"/>
          <w:u w:val="single"/>
        </w:rPr>
        <w:t>Wyniki imienne:</w:t>
      </w:r>
      <w:r w:rsidRPr="006406D7">
        <w:rPr>
          <w:rFonts w:asciiTheme="minorHAnsi" w:eastAsia="Times New Roman" w:hAnsiTheme="minorHAnsi" w:cstheme="minorHAnsi"/>
        </w:rPr>
        <w:br/>
        <w:t>ZA (15)</w:t>
      </w:r>
      <w:r w:rsidRPr="006406D7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Wacławik, Stanisław Wasłowicz</w:t>
      </w:r>
    </w:p>
    <w:p w14:paraId="4FF0BBA4" w14:textId="6AB2587E" w:rsidR="009F6491" w:rsidRPr="006406D7" w:rsidRDefault="006406D7" w:rsidP="006406D7">
      <w:pPr>
        <w:pStyle w:val="NormalnyWeb"/>
        <w:spacing w:line="360" w:lineRule="auto"/>
        <w:rPr>
          <w:rFonts w:asciiTheme="minorHAnsi" w:hAnsiTheme="minorHAnsi" w:cstheme="minorHAnsi"/>
        </w:rPr>
      </w:pPr>
      <w:r w:rsidRPr="006406D7">
        <w:rPr>
          <w:rFonts w:asciiTheme="minorHAnsi" w:hAnsiTheme="minorHAnsi" w:cstheme="minorHAnsi"/>
        </w:rPr>
        <w:t>Głosowanie zakończono w dniu: 28 października 2021, o godz. 12:39</w:t>
      </w:r>
    </w:p>
    <w:sectPr w:rsidR="009F6491" w:rsidRPr="0064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D8"/>
    <w:rsid w:val="005A07D8"/>
    <w:rsid w:val="006406D7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B3FA"/>
  <w15:chartTrackingRefBased/>
  <w15:docId w15:val="{016395A4-E4F9-4F22-8BEA-B6F6158C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6D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406D7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6406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6D7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6D7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406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441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2021-10-28T12:30:00Z</dcterms:created>
  <dcterms:modified xsi:type="dcterms:W3CDTF">2021-10-28T12:30:00Z</dcterms:modified>
</cp:coreProperties>
</file>