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73ACA" w14:textId="7D3BF4CC" w:rsidR="00966A72" w:rsidRPr="00865A23" w:rsidRDefault="008A782C" w:rsidP="00865A23">
      <w:pPr>
        <w:spacing w:after="0" w:line="390" w:lineRule="atLeast"/>
        <w:jc w:val="both"/>
        <w:textAlignment w:val="top"/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l-PL"/>
          <w14:ligatures w14:val="none"/>
        </w:rPr>
      </w:pPr>
      <w:r w:rsidRPr="00865A23"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l-PL"/>
          <w14:ligatures w14:val="none"/>
        </w:rPr>
        <w:t>I</w:t>
      </w:r>
      <w:r w:rsidR="00B77456" w:rsidRPr="00865A23"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l-PL"/>
          <w14:ligatures w14:val="none"/>
        </w:rPr>
        <w:t>N</w:t>
      </w:r>
      <w:r w:rsidRPr="00865A23"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FORMACJA O ROZPOCZĘCIU REALIZACJI PROJEKTU PARTNERSKIEGO </w:t>
      </w:r>
    </w:p>
    <w:p w14:paraId="4AEA683C" w14:textId="48305101" w:rsidR="008A782C" w:rsidRPr="00865A23" w:rsidRDefault="008A782C" w:rsidP="00865A23">
      <w:pPr>
        <w:spacing w:after="0" w:line="390" w:lineRule="atLeast"/>
        <w:jc w:val="both"/>
        <w:textAlignment w:val="top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Zgodnie z art. 39 ust. 8 ustawy z dnia 28.04.2022 r. o zasadach realizacji zadań finansowanych ze środków europejskich w perspektywie finansowej 2021-2027 (Dz.U. z 2022 poz. 1079)</w:t>
      </w:r>
      <w:r w:rsidR="00CF0645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044614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Gmina</w:t>
      </w:r>
      <w:r w:rsidR="00EA279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Miejska Nowa Ruda</w:t>
      </w:r>
      <w:r w:rsidR="00CF0645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informuje o rozpoczęciu realizacji projektu partnerskiego </w:t>
      </w:r>
      <w:r w:rsidR="00044614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pn.</w:t>
      </w:r>
      <w:r w:rsidR="00B77456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="00044614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„</w:t>
      </w:r>
      <w:r w:rsidR="002156EF" w:rsidRPr="002156EF">
        <w:rPr>
          <w:rFonts w:cstheme="minorHAnsi"/>
          <w:b/>
          <w:bCs/>
          <w:sz w:val="24"/>
          <w:szCs w:val="24"/>
        </w:rPr>
        <w:t>MODERNIZACJA TERENÓW REKREACYJNYCH I SPORTOWYCH NA TERENIE GMIN PARTNERSTWA NOWORUDZKO -  RADKOWSKIEGO</w:t>
      </w:r>
      <w:r w:rsidR="008512EA" w:rsidRPr="008512EA">
        <w:rPr>
          <w:rFonts w:cstheme="minorHAnsi"/>
          <w:b/>
          <w:bCs/>
          <w:sz w:val="24"/>
          <w:szCs w:val="24"/>
        </w:rPr>
        <w:t>”</w:t>
      </w:r>
      <w:r w:rsidR="00044614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="002156EF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044614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na podstawie </w:t>
      </w:r>
      <w:r w:rsidR="00B77456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porozumienia</w:t>
      </w:r>
      <w:r w:rsidR="00044614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partner</w:t>
      </w:r>
      <w:r w:rsidR="00B77456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skiego</w:t>
      </w:r>
      <w:r w:rsidR="00044614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zawarte</w:t>
      </w:r>
      <w:r w:rsidR="00B77456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go</w:t>
      </w:r>
      <w:r w:rsidR="00044614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w dniu </w:t>
      </w:r>
      <w:r w:rsidR="0010721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09</w:t>
      </w:r>
      <w:r w:rsidR="00EA279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.0</w:t>
      </w:r>
      <w:r w:rsidR="008512EA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7</w:t>
      </w:r>
      <w:r w:rsidR="00EA279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.2024</w:t>
      </w:r>
      <w:r w:rsidR="00044614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13754C79" w14:textId="77777777" w:rsidR="00B77456" w:rsidRPr="00865A23" w:rsidRDefault="00B77456" w:rsidP="00865A23">
      <w:pPr>
        <w:spacing w:after="0" w:line="390" w:lineRule="atLeast"/>
        <w:jc w:val="both"/>
        <w:textAlignment w:val="top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72B860F2" w14:textId="6809641E" w:rsidR="00044614" w:rsidRPr="00865A23" w:rsidRDefault="00B77456" w:rsidP="00865A23">
      <w:pPr>
        <w:spacing w:after="0" w:line="390" w:lineRule="atLeast"/>
        <w:jc w:val="both"/>
        <w:textAlignment w:val="top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Partnerem wiodącym w projekcie jest Gmina </w:t>
      </w:r>
      <w:r w:rsidR="008512EA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Miejska Nowa Ruda</w:t>
      </w:r>
      <w:r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66E6C85E" w14:textId="77777777" w:rsidR="00865A23" w:rsidRDefault="00865A23" w:rsidP="00865A23">
      <w:pPr>
        <w:spacing w:after="0" w:line="390" w:lineRule="atLeast"/>
        <w:jc w:val="both"/>
        <w:textAlignment w:val="top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1D5668C9" w14:textId="429143FE" w:rsidR="00044614" w:rsidRPr="00865A23" w:rsidRDefault="00B77456" w:rsidP="00865A23">
      <w:pPr>
        <w:spacing w:after="0" w:line="390" w:lineRule="atLeast"/>
        <w:jc w:val="both"/>
        <w:textAlignment w:val="top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Projekt jest realizowany w ramach </w:t>
      </w:r>
      <w:r w:rsidRPr="00865A23">
        <w:rPr>
          <w:rFonts w:cstheme="minorHAnsi"/>
          <w:b/>
          <w:bCs/>
          <w:sz w:val="24"/>
          <w:szCs w:val="24"/>
        </w:rPr>
        <w:t xml:space="preserve">Programu  Fundusze Europejskie dla Dolnego Śląska 2021-2027, </w:t>
      </w:r>
      <w:r w:rsidR="00107212" w:rsidRPr="00107212">
        <w:rPr>
          <w:rFonts w:cstheme="minorHAnsi"/>
          <w:b/>
          <w:bCs/>
          <w:sz w:val="24"/>
          <w:szCs w:val="24"/>
        </w:rPr>
        <w:t>Priorytetu 6 Fundusze Europejskie bliżej mieszkańców Dolnego Śląska, Działania 6.1 Rozwój lokalny - strategie ZIT, Zintegrowane Inwestycje Terytorialne Wałbrzyskiego Obszaru Funkcjonalnego</w:t>
      </w:r>
      <w:r w:rsidR="00107212">
        <w:rPr>
          <w:rFonts w:cstheme="minorHAnsi"/>
          <w:b/>
          <w:bCs/>
          <w:sz w:val="24"/>
          <w:szCs w:val="24"/>
        </w:rPr>
        <w:t>.</w:t>
      </w:r>
    </w:p>
    <w:p w14:paraId="743EEE35" w14:textId="77777777" w:rsidR="00CF0645" w:rsidRPr="00865A23" w:rsidRDefault="00CF0645" w:rsidP="00865A23">
      <w:pPr>
        <w:spacing w:after="0" w:line="390" w:lineRule="atLeast"/>
        <w:jc w:val="both"/>
        <w:textAlignment w:val="top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5B765BA0" w14:textId="5A645EA8" w:rsidR="00CF0645" w:rsidRPr="00BF2485" w:rsidRDefault="00CF0645" w:rsidP="00865A23">
      <w:pPr>
        <w:spacing w:after="0" w:line="390" w:lineRule="atLeast"/>
        <w:jc w:val="both"/>
        <w:textAlignment w:val="top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BF248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Uzasadnienie przyczyn przystąpienia do realizacji</w:t>
      </w:r>
      <w:r w:rsidR="00B77456" w:rsidRPr="00BF248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projektu partnerskiego</w:t>
      </w:r>
      <w:r w:rsidR="00865A23" w:rsidRPr="00BF248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14:paraId="6CB5FFA8" w14:textId="198E89B2" w:rsidR="00CF0645" w:rsidRPr="00865A23" w:rsidRDefault="00B4038E" w:rsidP="00865A23">
      <w:pPr>
        <w:spacing w:after="0" w:line="390" w:lineRule="atLeast"/>
        <w:jc w:val="both"/>
        <w:textAlignment w:val="top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B4038E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Przystępując do projektu Gmina Miejska Nowa Ruda </w:t>
      </w:r>
      <w:r w:rsidR="0010721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wraz z Gminą Nowa Ruda i Radków                  </w:t>
      </w:r>
      <w:r w:rsidRPr="00B4038E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może uzyskać wsparcie ze środków unijnych na </w:t>
      </w:r>
      <w:r w:rsidR="00107212" w:rsidRPr="0010721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roz</w:t>
      </w:r>
      <w:r w:rsidR="0010721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wój</w:t>
      </w:r>
      <w:r w:rsidR="00107212" w:rsidRPr="0010721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lokalny, wzmocnienie atrakcyjności infrastruktury rekreacyjnej</w:t>
      </w:r>
      <w:r w:rsidR="0010721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107212" w:rsidRPr="0010721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i sportowej</w:t>
      </w:r>
      <w:r w:rsidR="0010721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107212" w:rsidRPr="0010721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Wałbrzyskiego Obszaru Funkcjonalnego </w:t>
      </w:r>
      <w:r w:rsidR="0010721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</w:t>
      </w:r>
      <w:r w:rsidR="00107212" w:rsidRPr="0010721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wraz z poprawą jakości i bezpieczeństwa przestrzeni publicznej gmin partnerskich, </w:t>
      </w:r>
      <w:r w:rsidR="0010721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</w:t>
      </w:r>
      <w:r w:rsidR="00107212" w:rsidRPr="0010721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będącej zapleczem do rozwoju różnorodnych form uprawiania sportu w okresie letnim </w:t>
      </w:r>
      <w:r w:rsidR="0010721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                </w:t>
      </w:r>
      <w:r w:rsidR="00107212" w:rsidRPr="0010721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i zimowym.</w:t>
      </w:r>
    </w:p>
    <w:sectPr w:rsidR="00CF0645" w:rsidRPr="00865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687A25"/>
    <w:multiLevelType w:val="multilevel"/>
    <w:tmpl w:val="70EE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A03A4D"/>
    <w:multiLevelType w:val="multilevel"/>
    <w:tmpl w:val="B746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567A8E"/>
    <w:multiLevelType w:val="multilevel"/>
    <w:tmpl w:val="D466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6B78EB"/>
    <w:multiLevelType w:val="multilevel"/>
    <w:tmpl w:val="5422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102701">
    <w:abstractNumId w:val="1"/>
  </w:num>
  <w:num w:numId="2" w16cid:durableId="1918976912">
    <w:abstractNumId w:val="0"/>
  </w:num>
  <w:num w:numId="3" w16cid:durableId="35469859">
    <w:abstractNumId w:val="3"/>
  </w:num>
  <w:num w:numId="4" w16cid:durableId="932132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A72"/>
    <w:rsid w:val="00044614"/>
    <w:rsid w:val="00107212"/>
    <w:rsid w:val="001F73CB"/>
    <w:rsid w:val="002156EF"/>
    <w:rsid w:val="00261B9F"/>
    <w:rsid w:val="0043021E"/>
    <w:rsid w:val="00712601"/>
    <w:rsid w:val="008512EA"/>
    <w:rsid w:val="00865A23"/>
    <w:rsid w:val="008A782C"/>
    <w:rsid w:val="0093391E"/>
    <w:rsid w:val="00966A72"/>
    <w:rsid w:val="00A01379"/>
    <w:rsid w:val="00A836C8"/>
    <w:rsid w:val="00B4038E"/>
    <w:rsid w:val="00B77456"/>
    <w:rsid w:val="00BF2485"/>
    <w:rsid w:val="00CF0645"/>
    <w:rsid w:val="00D304EC"/>
    <w:rsid w:val="00E45B93"/>
    <w:rsid w:val="00EA2795"/>
    <w:rsid w:val="00F3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CCD2"/>
  <w15:chartTrackingRefBased/>
  <w15:docId w15:val="{8F9FB9D8-6F84-44CB-9C66-909E1E1E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66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966A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6A7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66A72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966A72"/>
    <w:rPr>
      <w:color w:val="0000FF"/>
      <w:u w:val="single"/>
    </w:rPr>
  </w:style>
  <w:style w:type="character" w:customStyle="1" w:styleId="td-post-date">
    <w:name w:val="td-post-date"/>
    <w:basedOn w:val="Domylnaczcionkaakapitu"/>
    <w:rsid w:val="00966A72"/>
  </w:style>
  <w:style w:type="character" w:customStyle="1" w:styleId="td-nr-views-19157">
    <w:name w:val="td-nr-views-19157"/>
    <w:basedOn w:val="Domylnaczcionkaakapitu"/>
    <w:rsid w:val="00966A72"/>
  </w:style>
  <w:style w:type="paragraph" w:styleId="NormalnyWeb">
    <w:name w:val="Normal (Web)"/>
    <w:basedOn w:val="Normalny"/>
    <w:uiPriority w:val="99"/>
    <w:semiHidden/>
    <w:unhideWhenUsed/>
    <w:rsid w:val="00966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66A72"/>
    <w:rPr>
      <w:b/>
      <w:bCs/>
    </w:rPr>
  </w:style>
  <w:style w:type="character" w:customStyle="1" w:styleId="highlight">
    <w:name w:val="highlight"/>
    <w:basedOn w:val="Domylnaczcionkaakapitu"/>
    <w:rsid w:val="008A782C"/>
  </w:style>
  <w:style w:type="character" w:customStyle="1" w:styleId="footnote">
    <w:name w:val="footnote"/>
    <w:basedOn w:val="Domylnaczcionkaakapitu"/>
    <w:rsid w:val="008A782C"/>
  </w:style>
  <w:style w:type="paragraph" w:customStyle="1" w:styleId="mainpub">
    <w:name w:val="mainpub"/>
    <w:basedOn w:val="Normalny"/>
    <w:rsid w:val="008A7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3621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08895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8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127152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4342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8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03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37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5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05739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Kręgiel</dc:creator>
  <cp:keywords/>
  <dc:description/>
  <cp:lastModifiedBy>Przemyslaw Herter</cp:lastModifiedBy>
  <cp:revision>2</cp:revision>
  <dcterms:created xsi:type="dcterms:W3CDTF">2024-08-08T12:14:00Z</dcterms:created>
  <dcterms:modified xsi:type="dcterms:W3CDTF">2024-08-08T12:14:00Z</dcterms:modified>
</cp:coreProperties>
</file>