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C662" w14:textId="055CEAE5" w:rsidR="00AA0130" w:rsidRPr="00352A76" w:rsidRDefault="00AA0130" w:rsidP="00994018">
      <w:pPr>
        <w:pageBreakBefore/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SE.0057.</w:t>
      </w:r>
      <w:r w:rsidR="00EE01C1">
        <w:rPr>
          <w:rFonts w:eastAsia="Times New Roman" w:cstheme="minorHAnsi"/>
          <w:sz w:val="24"/>
          <w:szCs w:val="24"/>
          <w:lang w:eastAsia="pl-PL"/>
        </w:rPr>
        <w:t>1</w:t>
      </w:r>
      <w:r w:rsidRPr="00352A76">
        <w:rPr>
          <w:rFonts w:eastAsia="Times New Roman" w:cstheme="minorHAnsi"/>
          <w:sz w:val="24"/>
          <w:szCs w:val="24"/>
          <w:lang w:eastAsia="pl-PL"/>
        </w:rPr>
        <w:t>.202</w:t>
      </w:r>
      <w:r w:rsidR="00EE01C1">
        <w:rPr>
          <w:rFonts w:eastAsia="Times New Roman" w:cstheme="minorHAnsi"/>
          <w:sz w:val="24"/>
          <w:szCs w:val="24"/>
          <w:lang w:eastAsia="pl-PL"/>
        </w:rPr>
        <w:t>3</w:t>
      </w:r>
    </w:p>
    <w:p w14:paraId="3D055294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9171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171"/>
      </w:tblGrid>
      <w:tr w:rsidR="00352A76" w:rsidRPr="004B4A7E" w14:paraId="2B493F64" w14:textId="77777777" w:rsidTr="00AA0130">
        <w:trPr>
          <w:trHeight w:val="407"/>
          <w:tblCellSpacing w:w="0" w:type="dxa"/>
        </w:trPr>
        <w:tc>
          <w:tcPr>
            <w:tcW w:w="91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BB5B" w14:textId="708CEBF8" w:rsidR="00AA0130" w:rsidRPr="007E6D77" w:rsidRDefault="00AA0130" w:rsidP="00156345">
            <w:pPr>
              <w:keepNext/>
              <w:spacing w:after="0" w:line="260" w:lineRule="atLeast"/>
              <w:jc w:val="both"/>
              <w:rPr>
                <w:rFonts w:ascii="Source Serif Pro Semibold" w:eastAsia="Times New Roman" w:hAnsi="Source Serif Pro Semibold" w:cs="Tahoma"/>
                <w:color w:val="4472C4" w:themeColor="accent1"/>
                <w:sz w:val="32"/>
                <w:szCs w:val="32"/>
                <w:lang w:eastAsia="pl-PL"/>
              </w:rPr>
            </w:pPr>
            <w:r w:rsidRPr="007E6D77">
              <w:rPr>
                <w:rFonts w:ascii="Source Serif Pro Semibold" w:eastAsia="Times New Roman" w:hAnsi="Source Serif Pro Semibold" w:cs="Tahoma"/>
                <w:b/>
                <w:bCs/>
                <w:sz w:val="32"/>
                <w:szCs w:val="32"/>
                <w:highlight w:val="lightGray"/>
                <w:lang w:eastAsia="pl-PL"/>
              </w:rPr>
              <w:t>Sprawozdanie Wójta Gminy z pracy Urzędu Gminy Nowa Ruda</w:t>
            </w:r>
            <w:r w:rsidRPr="007E6D77">
              <w:rPr>
                <w:rFonts w:ascii="Source Serif Pro Semibold" w:eastAsia="Times New Roman" w:hAnsi="Source Serif Pro Semibold" w:cs="Tahoma"/>
                <w:sz w:val="32"/>
                <w:szCs w:val="32"/>
                <w:highlight w:val="lightGray"/>
                <w:lang w:eastAsia="pl-PL"/>
              </w:rPr>
              <w:t xml:space="preserve"> </w:t>
            </w:r>
            <w:r w:rsidRPr="007E6D77">
              <w:rPr>
                <w:rFonts w:ascii="Source Serif Pro Semibold" w:eastAsia="Times New Roman" w:hAnsi="Source Serif Pro Semibold" w:cs="Tahoma"/>
                <w:b/>
                <w:bCs/>
                <w:sz w:val="32"/>
                <w:szCs w:val="32"/>
                <w:highlight w:val="lightGray"/>
                <w:lang w:eastAsia="pl-PL"/>
              </w:rPr>
              <w:t>na sesję Rady Gminy Nowa Ruda</w:t>
            </w:r>
            <w:r w:rsidRPr="007E6D77">
              <w:rPr>
                <w:rFonts w:ascii="Source Serif Pro Semibold" w:eastAsia="Times New Roman" w:hAnsi="Source Serif Pro Semibold" w:cs="Tahoma"/>
                <w:sz w:val="32"/>
                <w:szCs w:val="32"/>
                <w:highlight w:val="lightGray"/>
                <w:lang w:eastAsia="pl-PL"/>
              </w:rPr>
              <w:t xml:space="preserve"> </w:t>
            </w:r>
            <w:r w:rsidRPr="007E6D77">
              <w:rPr>
                <w:rFonts w:ascii="Source Serif Pro Semibold" w:eastAsia="Times New Roman" w:hAnsi="Source Serif Pro Semibold" w:cs="Tahoma"/>
                <w:b/>
                <w:bCs/>
                <w:sz w:val="32"/>
                <w:szCs w:val="32"/>
                <w:highlight w:val="lightGray"/>
                <w:lang w:eastAsia="pl-PL"/>
              </w:rPr>
              <w:t>w dniu 23 listopada 2022 roku</w:t>
            </w:r>
          </w:p>
        </w:tc>
      </w:tr>
    </w:tbl>
    <w:p w14:paraId="3411B50C" w14:textId="77777777" w:rsidR="00AA0130" w:rsidRPr="004B4A7E" w:rsidRDefault="00AA0130" w:rsidP="00994018">
      <w:pPr>
        <w:spacing w:after="0" w:line="260" w:lineRule="atLeast"/>
        <w:rPr>
          <w:rFonts w:ascii="Source Serif Pro Semibold" w:eastAsia="Times New Roman" w:hAnsi="Source Serif Pro Semibold" w:cstheme="minorHAnsi"/>
          <w:b/>
          <w:bCs/>
          <w:sz w:val="32"/>
          <w:szCs w:val="32"/>
          <w:lang w:eastAsia="pl-PL"/>
        </w:rPr>
      </w:pPr>
    </w:p>
    <w:p w14:paraId="47AEB22B" w14:textId="6FFABFDD" w:rsidR="00AA0130" w:rsidRPr="00352A76" w:rsidRDefault="00AA0130" w:rsidP="00304182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 okresie od 1 listopada 2022 r. do 15 stycznia 2023 r. pracownicy Urzędu Gminy Nowa Ruda wykonywali zadania związane z zaspakajaniem zbiorowych potrzeb mieszkańców gminy oraz inne zadania zlecone. Wśród najważniejszych zadań wymienić należy:</w:t>
      </w:r>
    </w:p>
    <w:p w14:paraId="713268BC" w14:textId="77777777" w:rsidR="00304182" w:rsidRPr="00352A76" w:rsidRDefault="00304182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E0195F5" w14:textId="0F52A937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52A76">
        <w:rPr>
          <w:rFonts w:eastAsia="Times New Roman" w:cstheme="minorHAnsi"/>
          <w:b/>
          <w:bCs/>
          <w:sz w:val="28"/>
          <w:szCs w:val="28"/>
          <w:highlight w:val="lightGray"/>
          <w:lang w:eastAsia="pl-PL"/>
        </w:rPr>
        <w:t>W zakresie gospodarki nieruchomościami i gospodarki mieszkaniowej</w:t>
      </w:r>
    </w:p>
    <w:p w14:paraId="2DE2C4F3" w14:textId="726195D1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1. Sprzedaż mienia komunalnego:</w:t>
      </w:r>
    </w:p>
    <w:p w14:paraId="6FAA7C29" w14:textId="77777777" w:rsidR="00AA0130" w:rsidRPr="00352A76" w:rsidRDefault="00AA0130" w:rsidP="00994018">
      <w:pPr>
        <w:numPr>
          <w:ilvl w:val="0"/>
          <w:numId w:val="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zawarto umowy sprzedaży nieruchomości gruntowych położonych w miejscowościach:</w:t>
      </w:r>
    </w:p>
    <w:p w14:paraId="7A6A2195" w14:textId="61BE51E8" w:rsidR="00AA0130" w:rsidRPr="00352A76" w:rsidRDefault="00AA0130" w:rsidP="007E6D77">
      <w:pPr>
        <w:tabs>
          <w:tab w:val="right" w:pos="9072"/>
        </w:tabs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Świerki dz. nr 283/3 o pow. 0,3092 ha cena 23.000,00 zł</w:t>
      </w:r>
      <w:r w:rsidR="007E6D77">
        <w:rPr>
          <w:rFonts w:eastAsia="Times New Roman" w:cstheme="minorHAnsi"/>
          <w:sz w:val="24"/>
          <w:szCs w:val="24"/>
          <w:lang w:eastAsia="pl-PL"/>
        </w:rPr>
        <w:tab/>
      </w:r>
    </w:p>
    <w:p w14:paraId="54975886" w14:textId="5C2298FC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Dworki dz</w:t>
      </w:r>
      <w:r w:rsidR="007E6D77">
        <w:rPr>
          <w:rFonts w:eastAsia="Times New Roman" w:cstheme="minorHAnsi"/>
          <w:sz w:val="24"/>
          <w:szCs w:val="24"/>
          <w:lang w:eastAsia="pl-PL"/>
        </w:rPr>
        <w:t>.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nr 133/5 o pow. 0,50 ha cena 100.300,00 zł</w:t>
      </w:r>
    </w:p>
    <w:p w14:paraId="2984BEFD" w14:textId="205F9934" w:rsidR="00AA0130" w:rsidRPr="00352A76" w:rsidRDefault="00AA0130" w:rsidP="00994018">
      <w:pPr>
        <w:spacing w:after="0" w:line="260" w:lineRule="atLeast"/>
        <w:ind w:firstLine="709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Razem: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123.300,00 zł </w:t>
      </w:r>
    </w:p>
    <w:p w14:paraId="649FB79D" w14:textId="77777777" w:rsidR="00AA0130" w:rsidRPr="00352A76" w:rsidRDefault="00AA0130" w:rsidP="00994018">
      <w:pPr>
        <w:numPr>
          <w:ilvl w:val="0"/>
          <w:numId w:val="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Ogłoszono przetargi na sprzedaż nieruchomości gruntowych niezabudowanych:</w:t>
      </w:r>
    </w:p>
    <w:p w14:paraId="5E53FBB8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Bożków dz. nr 349/5 cena 150.000,00 zł </w:t>
      </w:r>
    </w:p>
    <w:p w14:paraId="56EC9B15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dz. nr 18/24 cena 58.100,00 zł + VAT</w:t>
      </w:r>
    </w:p>
    <w:p w14:paraId="4E065B48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dz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nr 18/25 cena 51.240,00 zł + VAT</w:t>
      </w:r>
    </w:p>
    <w:p w14:paraId="64E8AD26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dz. nr 757 cena 55.000,00 zł + VAT</w:t>
      </w:r>
    </w:p>
    <w:p w14:paraId="4D477C65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II przetarg Włodowice dz. nr 76/40 cena 69.000,00 zł + VAT</w:t>
      </w:r>
    </w:p>
    <w:p w14:paraId="4A7C169E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II przetarg Włodowice dz. nr 76/41 i 76/43 cena 120.000,00 zł + VAT</w:t>
      </w:r>
    </w:p>
    <w:p w14:paraId="157C82C5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dz. nr 154/6 cena 72.000,00 zł + VAT</w:t>
      </w:r>
    </w:p>
    <w:p w14:paraId="64B16B19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dz. nr 154/7 cena 78.960,00 zł + VAT</w:t>
      </w:r>
    </w:p>
    <w:p w14:paraId="05668C61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 przetarg Przygórze dz. nr 68/5 cena 134.000,00 zł + VAT </w:t>
      </w:r>
    </w:p>
    <w:p w14:paraId="4A24271A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 przetarg Przygórze dz. nr 68/6 cena 134.00,00 zł + VAT </w:t>
      </w:r>
    </w:p>
    <w:p w14:paraId="67FCDD52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I przetarg Przygórze dz. nr 68/7 cena 134.000,00 zł + VAT</w:t>
      </w:r>
    </w:p>
    <w:p w14:paraId="6AC37A90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I przetarg Przygórze dz. nr 68/8 cena 83.000,00 zł + VAT</w:t>
      </w:r>
    </w:p>
    <w:p w14:paraId="6841D61A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 przetarg Przygórze dz. nr 68/9 cena 83.000,00 zł + VAT </w:t>
      </w:r>
    </w:p>
    <w:p w14:paraId="40BFA3F3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. dz. nr 18/28 cena 96.100,00 zł + VAT </w:t>
      </w:r>
    </w:p>
    <w:p w14:paraId="13016876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 przetarg Ludwikowice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. dz. nr 60 cena 20.000,00 zł + VAT </w:t>
      </w:r>
    </w:p>
    <w:p w14:paraId="38113FC6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 przetarg Świerki dz. nr 82/2 cena 120.000,00 zł + VAT </w:t>
      </w:r>
    </w:p>
    <w:p w14:paraId="08C85EA8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II przetarg Wolibórz dz. nr 61, 64, 931, 932, 263, 264 cena 1.600.000,00 zł </w:t>
      </w:r>
    </w:p>
    <w:p w14:paraId="0D616950" w14:textId="0E851ACA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I przetarg Czerwieńczyce dz. nr 19/1 cena 66.000,00 zł </w:t>
      </w:r>
    </w:p>
    <w:p w14:paraId="6D11E412" w14:textId="77777777" w:rsidR="00AA0130" w:rsidRPr="00352A76" w:rsidRDefault="00AA0130" w:rsidP="00994018">
      <w:pPr>
        <w:numPr>
          <w:ilvl w:val="0"/>
          <w:numId w:val="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wykazano nieruchomości przeznczone do zbycia (sprzedaż):</w:t>
      </w:r>
    </w:p>
    <w:p w14:paraId="626787B7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Jugów dz. nr 687/45 cena 41.000,00 zł </w:t>
      </w:r>
    </w:p>
    <w:p w14:paraId="38CE5704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Przygórze dz. nr 71/2 cena 43.000,00 zł </w:t>
      </w:r>
    </w:p>
    <w:p w14:paraId="5EECFEA1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Przygórze dz. nr 71/3 cena 46.000,00 zł </w:t>
      </w:r>
    </w:p>
    <w:p w14:paraId="44F15FF2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Krajanów dz. nr 92/7 cena 49.000,00 zł</w:t>
      </w:r>
    </w:p>
    <w:p w14:paraId="7AFAB19C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Krajanów dz. nr 92/8 cena 94.000,00 zł</w:t>
      </w:r>
    </w:p>
    <w:p w14:paraId="7E7CA0AF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Bartnica dz. nr 48 cena 200.000,00 zł</w:t>
      </w:r>
    </w:p>
    <w:p w14:paraId="7BD184EF" w14:textId="23616205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Sokolec dz. nr 19/6 cena 4.000,00 zł </w:t>
      </w:r>
    </w:p>
    <w:p w14:paraId="1D120BE0" w14:textId="69FA1ADA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i/>
          <w:iCs/>
          <w:sz w:val="24"/>
          <w:szCs w:val="24"/>
          <w:lang w:eastAsia="pl-PL"/>
        </w:rPr>
        <w:t>*podane kwoty to ceny wywoławcze</w:t>
      </w:r>
    </w:p>
    <w:p w14:paraId="585E5528" w14:textId="77777777" w:rsidR="00AA0130" w:rsidRPr="00352A76" w:rsidRDefault="00AA0130" w:rsidP="00994018">
      <w:pPr>
        <w:numPr>
          <w:ilvl w:val="0"/>
          <w:numId w:val="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zawarto umowy sprzedaży lokali mieszkalnych położonych w miejscowościach:</w:t>
      </w:r>
    </w:p>
    <w:p w14:paraId="35F5D5FE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Przygórzu 223/6 cena 39.500,00 zł</w:t>
      </w:r>
    </w:p>
    <w:p w14:paraId="331F51C8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87/1 cena 1.540,00 zł</w:t>
      </w:r>
    </w:p>
    <w:p w14:paraId="53913DB2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87/1A cena 826,20 zł</w:t>
      </w:r>
    </w:p>
    <w:p w14:paraId="05F8BFEB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87/2 cena 884,00 zł</w:t>
      </w:r>
    </w:p>
    <w:p w14:paraId="32E73D37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87/3 cena 470,10 zł</w:t>
      </w:r>
    </w:p>
    <w:p w14:paraId="6C242C36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87/4 cena 981,00 zł</w:t>
      </w:r>
    </w:p>
    <w:p w14:paraId="42C10D87" w14:textId="77777777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87/5 cena 1.718,85 zł</w:t>
      </w:r>
    </w:p>
    <w:p w14:paraId="7FA547CF" w14:textId="4EE5D78C" w:rsidR="00AA0130" w:rsidRPr="00352A76" w:rsidRDefault="00AA0130" w:rsidP="00994018">
      <w:pPr>
        <w:numPr>
          <w:ilvl w:val="0"/>
          <w:numId w:val="5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Ludwikowicach Kłodzkich cena 49.490,00 zł</w:t>
      </w:r>
    </w:p>
    <w:p w14:paraId="02C0C791" w14:textId="77777777" w:rsidR="00AA0130" w:rsidRPr="00352A76" w:rsidRDefault="00AA0130" w:rsidP="00994018">
      <w:pPr>
        <w:numPr>
          <w:ilvl w:val="0"/>
          <w:numId w:val="6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Przygórzu 190A/7 cena 37.000,00 zł</w:t>
      </w:r>
    </w:p>
    <w:p w14:paraId="38B4B75B" w14:textId="77777777" w:rsidR="00AA0130" w:rsidRPr="00352A76" w:rsidRDefault="00AA0130" w:rsidP="00994018">
      <w:pPr>
        <w:numPr>
          <w:ilvl w:val="0"/>
          <w:numId w:val="6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Przygórzu 213/3 cena 8.000,00 zł</w:t>
      </w:r>
    </w:p>
    <w:p w14:paraId="07EAE1F3" w14:textId="77777777" w:rsidR="00AA0130" w:rsidRPr="00352A76" w:rsidRDefault="00AA0130" w:rsidP="00994018">
      <w:pPr>
        <w:numPr>
          <w:ilvl w:val="0"/>
          <w:numId w:val="6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Przygórze 193/1 cena 3.500,00 zł</w:t>
      </w:r>
    </w:p>
    <w:p w14:paraId="58EAE11F" w14:textId="77777777" w:rsidR="00AA0130" w:rsidRPr="00352A76" w:rsidRDefault="00AA0130" w:rsidP="00994018">
      <w:pPr>
        <w:numPr>
          <w:ilvl w:val="0"/>
          <w:numId w:val="6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Dzikowiec 8/1 cena 13.000,00 zł</w:t>
      </w:r>
    </w:p>
    <w:p w14:paraId="221AF41E" w14:textId="1FD44BA9" w:rsidR="00AA0130" w:rsidRPr="00352A76" w:rsidRDefault="00AA0130" w:rsidP="00994018">
      <w:pPr>
        <w:numPr>
          <w:ilvl w:val="0"/>
          <w:numId w:val="6"/>
        </w:numPr>
        <w:spacing w:after="0" w:line="260" w:lineRule="atLeas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w Ludwikowice Kłodzkie</w:t>
      </w:r>
      <w:r w:rsidR="00434190"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2A76">
        <w:rPr>
          <w:rFonts w:eastAsia="Times New Roman" w:cstheme="minorHAnsi"/>
          <w:sz w:val="24"/>
          <w:szCs w:val="24"/>
          <w:lang w:eastAsia="pl-PL"/>
        </w:rPr>
        <w:t>cena 20.000,00 zł</w:t>
      </w:r>
    </w:p>
    <w:p w14:paraId="3A1C0FA1" w14:textId="6FEDC2AF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Razem: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176.910,15 zł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906CBA" w14:textId="77777777" w:rsidR="00AA0130" w:rsidRPr="00352A76" w:rsidRDefault="00AA0130" w:rsidP="00994018">
      <w:pPr>
        <w:numPr>
          <w:ilvl w:val="0"/>
          <w:numId w:val="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bookmarkStart w:id="0" w:name="_Hlk72146624"/>
      <w:bookmarkEnd w:id="0"/>
      <w:r w:rsidRPr="00352A76">
        <w:rPr>
          <w:rFonts w:eastAsia="Times New Roman" w:cstheme="minorHAnsi"/>
          <w:sz w:val="24"/>
          <w:szCs w:val="24"/>
          <w:lang w:eastAsia="pl-PL"/>
        </w:rPr>
        <w:t xml:space="preserve">wykazano lokale do sprzedaży: </w:t>
      </w:r>
    </w:p>
    <w:p w14:paraId="7CA80238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nr 8 w Jugowie, ul. Grzybowska nr 16 60.000,00 zł</w:t>
      </w:r>
    </w:p>
    <w:p w14:paraId="546A18B3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nr 10 w Jugowie, ul. Grzybowska nr 16 48.000,00 zł</w:t>
      </w:r>
    </w:p>
    <w:p w14:paraId="05427CB3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nr 12 w Jugowie, ul. Grzybowska nr 16 35.000,00 zł</w:t>
      </w:r>
    </w:p>
    <w:p w14:paraId="62B68131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nr 13 w Jugowie, ul. Grzybowska nr 16 39.000,00 zł</w:t>
      </w:r>
    </w:p>
    <w:p w14:paraId="730C446A" w14:textId="67FC11DE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lokal mieszkalny nr 3 w Jugowie, ul. Jana nr 1 45.000,00 zł</w:t>
      </w:r>
    </w:p>
    <w:p w14:paraId="59D17ADA" w14:textId="54C69114" w:rsidR="00AA0130" w:rsidRPr="00352A76" w:rsidRDefault="00AA0130" w:rsidP="00994018">
      <w:pPr>
        <w:numPr>
          <w:ilvl w:val="0"/>
          <w:numId w:val="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ogłoszono przetargi na sprzedaż lokali:</w:t>
      </w:r>
    </w:p>
    <w:p w14:paraId="6E422D0D" w14:textId="23CE5E19" w:rsidR="00AA0130" w:rsidRPr="00352A76" w:rsidRDefault="00AA0130" w:rsidP="00304182">
      <w:pPr>
        <w:numPr>
          <w:ilvl w:val="0"/>
          <w:numId w:val="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I przetarg na lokal mieszkalny nr 12 w Jugowie, ul. Grzybowska 16 – 35.000,00 zł</w:t>
      </w:r>
    </w:p>
    <w:p w14:paraId="27203BC7" w14:textId="3F2008C9" w:rsidR="00AA0130" w:rsidRPr="00352A76" w:rsidRDefault="00AA0130" w:rsidP="00994018">
      <w:pPr>
        <w:numPr>
          <w:ilvl w:val="0"/>
          <w:numId w:val="1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I przetarg na lokal mieszkalny nr 13 w Jugowie, ul. Grzybowska 16 – 39.000,00 z</w:t>
      </w:r>
    </w:p>
    <w:p w14:paraId="000762FD" w14:textId="77777777" w:rsidR="00304182" w:rsidRPr="00352A76" w:rsidRDefault="00AA0130" w:rsidP="00994018">
      <w:pPr>
        <w:keepNext/>
        <w:spacing w:after="0" w:line="260" w:lineRule="atLeast"/>
        <w:ind w:left="578" w:hanging="578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</w:p>
    <w:p w14:paraId="1AA1F692" w14:textId="3EFCB70E" w:rsidR="00AA0130" w:rsidRPr="00352A76" w:rsidRDefault="00AA0130" w:rsidP="00994018">
      <w:pPr>
        <w:keepNext/>
        <w:spacing w:after="0" w:line="260" w:lineRule="atLeast"/>
        <w:ind w:left="578" w:hanging="578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Dzierżawy: </w:t>
      </w:r>
    </w:p>
    <w:p w14:paraId="1F4819EE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a) nieruchomości rolne:</w:t>
      </w:r>
    </w:p>
    <w:p w14:paraId="2C177051" w14:textId="36502310" w:rsidR="00AA0130" w:rsidRPr="00352A76" w:rsidRDefault="00AA0130" w:rsidP="00994018">
      <w:pPr>
        <w:numPr>
          <w:ilvl w:val="0"/>
          <w:numId w:val="1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zawarto 163 um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>w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 xml:space="preserve">y </w:t>
      </w:r>
      <w:r w:rsidRPr="00352A76">
        <w:rPr>
          <w:rFonts w:eastAsia="Times New Roman" w:cstheme="minorHAnsi"/>
          <w:sz w:val="24"/>
          <w:szCs w:val="24"/>
          <w:lang w:eastAsia="pl-PL"/>
        </w:rPr>
        <w:t>dzierżawy,</w:t>
      </w:r>
    </w:p>
    <w:p w14:paraId="1A3C9763" w14:textId="77777777" w:rsidR="00AA0130" w:rsidRPr="00352A76" w:rsidRDefault="00AA0130" w:rsidP="00994018">
      <w:pPr>
        <w:numPr>
          <w:ilvl w:val="0"/>
          <w:numId w:val="1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2 porozumienia stron w sprawie rozwiązania umów dzierżawy,</w:t>
      </w:r>
    </w:p>
    <w:p w14:paraId="21888124" w14:textId="77777777" w:rsidR="00AA0130" w:rsidRPr="00352A76" w:rsidRDefault="00AA0130" w:rsidP="00994018">
      <w:pPr>
        <w:numPr>
          <w:ilvl w:val="0"/>
          <w:numId w:val="1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wydano zarządzenia i opublikowano wykazy dotyczące nieruchomości przeznaczonych do dzierżawy na cele związane z gospodarką rolną: </w:t>
      </w:r>
    </w:p>
    <w:p w14:paraId="0CCF0332" w14:textId="77777777" w:rsidR="00AA0130" w:rsidRPr="00352A76" w:rsidRDefault="00AA0130" w:rsidP="00994018">
      <w:pPr>
        <w:numPr>
          <w:ilvl w:val="0"/>
          <w:numId w:val="1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 trybie bezprzetargowym – 6 nieruchomości, </w:t>
      </w:r>
    </w:p>
    <w:p w14:paraId="7CBA42B8" w14:textId="77777777" w:rsidR="00AA0130" w:rsidRPr="00352A76" w:rsidRDefault="00AA0130" w:rsidP="00994018">
      <w:pPr>
        <w:numPr>
          <w:ilvl w:val="0"/>
          <w:numId w:val="1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 trybie przetargowym – 1 nieruchomości</w:t>
      </w:r>
    </w:p>
    <w:p w14:paraId="109E7778" w14:textId="77777777" w:rsidR="00AA0130" w:rsidRPr="00352A76" w:rsidRDefault="00AA0130" w:rsidP="00994018">
      <w:pPr>
        <w:numPr>
          <w:ilvl w:val="0"/>
          <w:numId w:val="1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przeprowadzono przetargi na dzierżawę nieruchomości przeznaczonych na cele związane z gospodarką rolną z wylicytowaną roczną stawką czynszu dzierżawnego:</w:t>
      </w:r>
    </w:p>
    <w:p w14:paraId="2A59FC5B" w14:textId="77777777" w:rsidR="00AA0130" w:rsidRPr="00352A76" w:rsidRDefault="00AA0130" w:rsidP="00994018">
      <w:pPr>
        <w:numPr>
          <w:ilvl w:val="2"/>
          <w:numId w:val="1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Bieganów dz. nr 176/3 o pow. 0,54 ha – 264,90 zł</w:t>
      </w:r>
    </w:p>
    <w:p w14:paraId="5932E6A7" w14:textId="77777777" w:rsidR="00AA0130" w:rsidRPr="00352A76" w:rsidRDefault="00AA0130" w:rsidP="00994018">
      <w:pPr>
        <w:numPr>
          <w:ilvl w:val="2"/>
          <w:numId w:val="1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Świerki dz. nr 87/3 o pow. 2,87 ha – 4.200,00 zł</w:t>
      </w:r>
    </w:p>
    <w:p w14:paraId="10C78C55" w14:textId="77777777" w:rsidR="00AA0130" w:rsidRPr="00352A76" w:rsidRDefault="00AA0130" w:rsidP="00994018">
      <w:pPr>
        <w:numPr>
          <w:ilvl w:val="2"/>
          <w:numId w:val="1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Czerwieńczyce dz. nr 182/3 o pow. 0,30 ha – 70,00 zł</w:t>
      </w:r>
    </w:p>
    <w:p w14:paraId="525F4F6D" w14:textId="77777777" w:rsidR="00AA0130" w:rsidRPr="00352A76" w:rsidRDefault="00AA0130" w:rsidP="00994018">
      <w:pPr>
        <w:numPr>
          <w:ilvl w:val="2"/>
          <w:numId w:val="1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Ludwikowice Kłodzkie dz. nr 1017/2 o pow. 0,27 ha – 64,00 zł</w:t>
      </w:r>
    </w:p>
    <w:p w14:paraId="2D76EB6E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b)nieruchomości inne niż rolne:</w:t>
      </w:r>
    </w:p>
    <w:p w14:paraId="4632A4D7" w14:textId="77777777" w:rsidR="00AA0130" w:rsidRPr="00352A76" w:rsidRDefault="00AA0130" w:rsidP="00994018">
      <w:pPr>
        <w:numPr>
          <w:ilvl w:val="0"/>
          <w:numId w:val="1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zawarto 41 umów najmu i dzierżawy,</w:t>
      </w:r>
    </w:p>
    <w:p w14:paraId="1FEAA9B1" w14:textId="77777777" w:rsidR="00AA0130" w:rsidRPr="00352A76" w:rsidRDefault="00AA0130" w:rsidP="00994018">
      <w:pPr>
        <w:numPr>
          <w:ilvl w:val="0"/>
          <w:numId w:val="1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zawarto 2 aneksy do umów dzierżawy,</w:t>
      </w:r>
    </w:p>
    <w:p w14:paraId="087CC020" w14:textId="77777777" w:rsidR="00AA0130" w:rsidRPr="00352A76" w:rsidRDefault="00AA0130" w:rsidP="00994018">
      <w:pPr>
        <w:numPr>
          <w:ilvl w:val="0"/>
          <w:numId w:val="1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zawarto 4 porozumienia w sprawie rozwiązania umowy dzierżawy na mocy porozumienia stron,</w:t>
      </w:r>
    </w:p>
    <w:p w14:paraId="34E3306A" w14:textId="77777777" w:rsidR="00AA0130" w:rsidRPr="00352A76" w:rsidRDefault="00AA0130" w:rsidP="00994018">
      <w:pPr>
        <w:numPr>
          <w:ilvl w:val="0"/>
          <w:numId w:val="1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zawarto 8 umów najmu dotyczących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i świetlic wiejskich,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 xml:space="preserve">wydano 10 zgód na bezpłatne korzystanie, </w:t>
      </w:r>
    </w:p>
    <w:p w14:paraId="0AC53378" w14:textId="77777777" w:rsidR="00AA0130" w:rsidRPr="00352A76" w:rsidRDefault="00AA0130" w:rsidP="00994018">
      <w:pPr>
        <w:numPr>
          <w:ilvl w:val="0"/>
          <w:numId w:val="1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 xml:space="preserve">wydano 1 zarządzenie zmieniające załącznik do zarządzenia w sprawie korzystania ze świetlic i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wiejskich na terenie Gminy Nowa Ruda oraz ustalenia opłat za ich wynajem,</w:t>
      </w:r>
    </w:p>
    <w:p w14:paraId="4A5437B8" w14:textId="77777777" w:rsidR="00AA0130" w:rsidRPr="00352A76" w:rsidRDefault="00AA0130" w:rsidP="00994018">
      <w:pPr>
        <w:numPr>
          <w:ilvl w:val="0"/>
          <w:numId w:val="1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wydano 33 zarządzenia i opublikowano 33 wykazy dotyczące nieruchomości przeznaczonych do najmu i dzierżawy w trybie bezprzetargowym,</w:t>
      </w:r>
    </w:p>
    <w:p w14:paraId="1BEA5F5E" w14:textId="77777777" w:rsidR="00AA0130" w:rsidRPr="00352A76" w:rsidRDefault="00AA0130" w:rsidP="00994018">
      <w:pPr>
        <w:numPr>
          <w:ilvl w:val="0"/>
          <w:numId w:val="1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ogłoszono przetarg na dzierżawę nieruchomości gruntowej – dz. 120/12 obręb Bartnica, z miesięczną wywoławczą stawką czynszu dzierżawnego w kwocie 25,00 zł netto,</w:t>
      </w:r>
    </w:p>
    <w:p w14:paraId="0959649B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3DE83383" w14:textId="366D41A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3. Pozostałe działania:</w:t>
      </w:r>
    </w:p>
    <w:p w14:paraId="100CFB9D" w14:textId="77777777" w:rsidR="00AA0130" w:rsidRPr="00352A76" w:rsidRDefault="00AA0130" w:rsidP="00994018">
      <w:pPr>
        <w:numPr>
          <w:ilvl w:val="0"/>
          <w:numId w:val="1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wniesiono aportem (wkład niepieniężny) do spółki Społeczna Inicjatywa Mieszkaniowa SIM SUDETY Sp. z o.o. działkę nr 811/32 o pow. 0,4150 ha za cenę 228.000,00 zł + VAT,</w:t>
      </w:r>
    </w:p>
    <w:p w14:paraId="5D1D7366" w14:textId="77777777" w:rsidR="00AA0130" w:rsidRPr="00352A76" w:rsidRDefault="00AA0130" w:rsidP="00994018">
      <w:pPr>
        <w:numPr>
          <w:ilvl w:val="0"/>
          <w:numId w:val="1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wykazy do obciążeń podatkowych z tytułu najmu i dzierżawy,</w:t>
      </w:r>
    </w:p>
    <w:p w14:paraId="4DE10731" w14:textId="77777777" w:rsidR="00AA0130" w:rsidRPr="00352A76" w:rsidRDefault="00AA0130" w:rsidP="00994018">
      <w:pPr>
        <w:numPr>
          <w:ilvl w:val="0"/>
          <w:numId w:val="1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zawarto umowy użyczenia :</w:t>
      </w:r>
    </w:p>
    <w:p w14:paraId="4CDDB54C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dot. budynku remizy w Dzikowcu z OSP Dzikowiec Kłodzki na okres 3 miesięcy</w:t>
      </w:r>
    </w:p>
    <w:p w14:paraId="7080FDEC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dot. pomieszczeń w Szkole Podstawowej w Woliborzu z Centrum Kultury Gminy Nowa Ruda na okres do 30.06.2025 r.</w:t>
      </w:r>
    </w:p>
    <w:p w14:paraId="1F9A345B" w14:textId="6B2ADF4F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dot. pomieszczeń w Szkole Podstawowej w Woliborzu z Fundacją Wspierania Aktywności Lokalnej ,,Fala” na okres 3 miesięcy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79D75701" w14:textId="77777777" w:rsidR="00AA0130" w:rsidRPr="00352A76" w:rsidRDefault="00AA0130" w:rsidP="00994018">
      <w:pPr>
        <w:numPr>
          <w:ilvl w:val="0"/>
          <w:numId w:val="1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wszczęto 3 postępowania w sprawie zamówień na wykonanie prac geodezyjnych,</w:t>
      </w:r>
    </w:p>
    <w:p w14:paraId="5531BA4C" w14:textId="77777777" w:rsidR="00AA0130" w:rsidRPr="00352A76" w:rsidRDefault="00AA0130" w:rsidP="00994018">
      <w:pPr>
        <w:numPr>
          <w:ilvl w:val="0"/>
          <w:numId w:val="1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wszczęto 2 postępowania na wycenę lokali i gruntów,</w:t>
      </w:r>
    </w:p>
    <w:p w14:paraId="6FC4D60A" w14:textId="77777777" w:rsidR="00AA0130" w:rsidRPr="00352A76" w:rsidRDefault="00AA0130" w:rsidP="00994018">
      <w:pPr>
        <w:numPr>
          <w:ilvl w:val="0"/>
          <w:numId w:val="1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podpisano 5 umów na wykonanie prac geodezyjnych,</w:t>
      </w:r>
    </w:p>
    <w:p w14:paraId="6D543511" w14:textId="3CE16FF3" w:rsidR="00AA0130" w:rsidRPr="00352A76" w:rsidRDefault="00AA0130" w:rsidP="00994018">
      <w:pPr>
        <w:numPr>
          <w:ilvl w:val="0"/>
          <w:numId w:val="1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wydano 12 decyzji zatwierdzających podział działek ewidencyjnych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5284BBB2" w14:textId="2F908403" w:rsidR="00AA0130" w:rsidRPr="00352A76" w:rsidRDefault="00AA0130" w:rsidP="00994018">
      <w:pPr>
        <w:numPr>
          <w:ilvl w:val="0"/>
          <w:numId w:val="1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wydano 14 postanowień opiniujących wstępny projekt podziału nieruchomości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28145594" w14:textId="77777777" w:rsidR="00031E11" w:rsidRPr="00352A76" w:rsidRDefault="00031E11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2332ACB6" w14:textId="1AE39693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8"/>
          <w:szCs w:val="28"/>
          <w:highlight w:val="lightGray"/>
          <w:lang w:eastAsia="pl-PL"/>
        </w:rPr>
        <w:t>W zakresie zadań Referatu Administracji Mieszkaniowej i Budownictwa</w:t>
      </w:r>
    </w:p>
    <w:p w14:paraId="6A188088" w14:textId="2FBD3205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  <w:r w:rsidR="002D16CD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Prace remontowe i modernizacyjne oraz ich zakres:</w:t>
      </w:r>
    </w:p>
    <w:p w14:paraId="4907C702" w14:textId="66C5BB7B" w:rsidR="00AA0130" w:rsidRPr="00352A76" w:rsidRDefault="00AA0130">
      <w:pPr>
        <w:pStyle w:val="Akapitzlist"/>
        <w:numPr>
          <w:ilvl w:val="0"/>
          <w:numId w:val="4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Wymi</w:t>
      </w:r>
      <w:r w:rsidR="00304182" w:rsidRPr="00352A76">
        <w:rPr>
          <w:rFonts w:eastAsia="Times New Roman" w:cstheme="minorHAnsi"/>
          <w:sz w:val="24"/>
          <w:szCs w:val="24"/>
          <w:lang w:eastAsia="pl-PL"/>
        </w:rPr>
        <w:t>eniono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stolark</w:t>
      </w:r>
      <w:r w:rsidR="00304182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okienn</w:t>
      </w:r>
      <w:r w:rsidR="00304182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 lokalu w Ludwikowicach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ul. Główna 7/2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4A6A7D41" w14:textId="131D980C" w:rsidR="00AA0130" w:rsidRPr="00352A76" w:rsidRDefault="00AA0130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Wymi</w:t>
      </w:r>
      <w:r w:rsidR="00304182" w:rsidRPr="00352A76">
        <w:rPr>
          <w:rFonts w:eastAsia="Times New Roman" w:cstheme="minorHAnsi"/>
          <w:sz w:val="24"/>
          <w:szCs w:val="24"/>
          <w:lang w:eastAsia="pl-PL"/>
        </w:rPr>
        <w:t>eniono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stolark</w:t>
      </w:r>
      <w:r w:rsidR="00304182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okienn</w:t>
      </w:r>
      <w:r w:rsidR="00304182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 lokalu komunalnym w Jugowie ul. Główna 137/1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7254052C" w14:textId="33A66FD9" w:rsidR="00AA0130" w:rsidRPr="00352A76" w:rsidRDefault="00304182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Zm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oderniz</w:t>
      </w:r>
      <w:r w:rsidRPr="00352A76">
        <w:rPr>
          <w:rFonts w:eastAsia="Times New Roman" w:cstheme="minorHAnsi"/>
          <w:sz w:val="24"/>
          <w:szCs w:val="24"/>
          <w:lang w:eastAsia="pl-PL"/>
        </w:rPr>
        <w:t>owano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komin</w:t>
      </w:r>
      <w:r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 budynku komunalnym we Włodowicach 24</w:t>
      </w:r>
      <w:r w:rsidRPr="00352A76">
        <w:rPr>
          <w:rFonts w:eastAsia="Times New Roman" w:cstheme="minorHAnsi"/>
          <w:sz w:val="24"/>
          <w:szCs w:val="24"/>
          <w:lang w:eastAsia="pl-PL"/>
        </w:rPr>
        <w:t>, Sokolicy 22, Woliborzu 19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1C574BAB" w14:textId="2F23CFE1" w:rsidR="00AA0130" w:rsidRPr="00352A76" w:rsidRDefault="00304182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Zam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ont</w:t>
      </w:r>
      <w:r w:rsidRPr="00352A76">
        <w:rPr>
          <w:rFonts w:eastAsia="Times New Roman" w:cstheme="minorHAnsi"/>
          <w:sz w:val="24"/>
          <w:szCs w:val="24"/>
          <w:lang w:eastAsia="pl-PL"/>
        </w:rPr>
        <w:t>owano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wkład kominow</w:t>
      </w:r>
      <w:r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 budynku komunalnym w Jugowie ul. Małachowskiego 37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51927A83" w14:textId="0BEABEA9" w:rsidR="00AA0130" w:rsidRPr="00352A76" w:rsidRDefault="00304182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Przeprowadzono r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emont części pokrycia dachowego w budynku komunalnym w Ludwikowicach </w:t>
      </w:r>
      <w:proofErr w:type="spellStart"/>
      <w:r w:rsidR="00AA0130"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="00AA0130" w:rsidRPr="00352A76">
        <w:rPr>
          <w:rFonts w:eastAsia="Times New Roman" w:cstheme="minorHAnsi"/>
          <w:sz w:val="24"/>
          <w:szCs w:val="24"/>
          <w:lang w:eastAsia="pl-PL"/>
        </w:rPr>
        <w:t>. ul. Głowna 121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363F93CD" w14:textId="3924B79A" w:rsidR="00AA0130" w:rsidRPr="00352A76" w:rsidRDefault="00031E11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Zm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oderniz</w:t>
      </w:r>
      <w:r w:rsidRPr="00352A76">
        <w:rPr>
          <w:rFonts w:eastAsia="Times New Roman" w:cstheme="minorHAnsi"/>
          <w:sz w:val="24"/>
          <w:szCs w:val="24"/>
          <w:lang w:eastAsia="pl-PL"/>
        </w:rPr>
        <w:t>owano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inst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alację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elektryczn</w:t>
      </w:r>
      <w:r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 lokal</w:t>
      </w:r>
      <w:r w:rsidRPr="00352A76">
        <w:rPr>
          <w:rFonts w:eastAsia="Times New Roman" w:cstheme="minorHAnsi"/>
          <w:sz w:val="24"/>
          <w:szCs w:val="24"/>
          <w:lang w:eastAsia="pl-PL"/>
        </w:rPr>
        <w:t>ach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komunaln</w:t>
      </w:r>
      <w:r w:rsidRPr="00352A76">
        <w:rPr>
          <w:rFonts w:eastAsia="Times New Roman" w:cstheme="minorHAnsi"/>
          <w:sz w:val="24"/>
          <w:szCs w:val="24"/>
          <w:lang w:eastAsia="pl-PL"/>
        </w:rPr>
        <w:t>ych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 Świerkach 129/1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, we Włodowicach 5/4, w Ludwikowicach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. ul. Główna 92 oraz w piwnicach budynku komunalnego w Ludwikowicach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ul. Główna 127,</w:t>
      </w:r>
    </w:p>
    <w:p w14:paraId="4015EE73" w14:textId="47A11DA7" w:rsidR="00AA0130" w:rsidRPr="00352A76" w:rsidRDefault="00031E11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Dokonano r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ozbiór</w:t>
      </w:r>
      <w:r w:rsidRPr="00352A76">
        <w:rPr>
          <w:rFonts w:eastAsia="Times New Roman" w:cstheme="minorHAnsi"/>
          <w:sz w:val="24"/>
          <w:szCs w:val="24"/>
          <w:lang w:eastAsia="pl-PL"/>
        </w:rPr>
        <w:t>ki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toalet przy budynku komunalnym w Ludwikowicach </w:t>
      </w:r>
      <w:proofErr w:type="spellStart"/>
      <w:r w:rsidR="00AA0130"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="00AA0130" w:rsidRPr="00352A76">
        <w:rPr>
          <w:rFonts w:eastAsia="Times New Roman" w:cstheme="minorHAnsi"/>
          <w:sz w:val="24"/>
          <w:szCs w:val="24"/>
          <w:lang w:eastAsia="pl-PL"/>
        </w:rPr>
        <w:t>. ul. Kościelna 6</w:t>
      </w:r>
      <w:r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20182CC4" w14:textId="3EC81193" w:rsidR="00AA0130" w:rsidRPr="00352A76" w:rsidRDefault="00AA0130">
      <w:pPr>
        <w:numPr>
          <w:ilvl w:val="0"/>
          <w:numId w:val="4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Wykonan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przyłącz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wody do budynku komunalnego w Nowej Wsi Kłodzkiej 95</w:t>
      </w:r>
      <w:r w:rsidR="00031E11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1C56F79E" w14:textId="77777777" w:rsidR="00031E11" w:rsidRPr="00352A76" w:rsidRDefault="00031E11" w:rsidP="00031E11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5A7A0C94" w14:textId="7A573FB4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  <w:r w:rsidR="002D16CD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Dodatkowe prace:</w:t>
      </w:r>
    </w:p>
    <w:p w14:paraId="17417E82" w14:textId="5EA6F457" w:rsidR="00AA0130" w:rsidRPr="00352A76" w:rsidRDefault="00031E11">
      <w:pPr>
        <w:pStyle w:val="Akapitzlist"/>
        <w:numPr>
          <w:ilvl w:val="0"/>
          <w:numId w:val="2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bookmarkStart w:id="1" w:name="_GoBack11"/>
      <w:bookmarkEnd w:id="1"/>
      <w:r w:rsidRPr="00352A76">
        <w:rPr>
          <w:rFonts w:eastAsia="Times New Roman" w:cstheme="minorHAnsi"/>
          <w:sz w:val="24"/>
          <w:szCs w:val="24"/>
          <w:lang w:eastAsia="pl-PL"/>
        </w:rPr>
        <w:t>R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ozpatrzono i podpisano 21 wniosków o przyznanie dodatku mieszkaniowego,</w:t>
      </w:r>
    </w:p>
    <w:p w14:paraId="3079B741" w14:textId="6A4B93C4" w:rsidR="00031E11" w:rsidRPr="00352A76" w:rsidRDefault="00031E11">
      <w:pPr>
        <w:pStyle w:val="Akapitzlist"/>
        <w:numPr>
          <w:ilvl w:val="0"/>
          <w:numId w:val="2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S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porządz</w:t>
      </w:r>
      <w:r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5 protokołów zdawczo – odbiorczych z lokatorami, lokali komunalnych, które wróciły do zasobów Gminy Nowa Ruda, </w:t>
      </w:r>
    </w:p>
    <w:p w14:paraId="469EF48D" w14:textId="2DEEDE31" w:rsidR="00AA0130" w:rsidRPr="00352A76" w:rsidRDefault="00031E11">
      <w:pPr>
        <w:pStyle w:val="Akapitzlist"/>
        <w:numPr>
          <w:ilvl w:val="0"/>
          <w:numId w:val="2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odpisano 7 umów o najem lokalu,</w:t>
      </w:r>
    </w:p>
    <w:p w14:paraId="5B18AF52" w14:textId="7162C506" w:rsidR="00AA0130" w:rsidRPr="00352A76" w:rsidRDefault="002D16CD">
      <w:pPr>
        <w:pStyle w:val="Akapitzlist"/>
        <w:numPr>
          <w:ilvl w:val="0"/>
          <w:numId w:val="2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Uczestniczono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 zebraniach Wspólnot Mieszkaniowych.</w:t>
      </w:r>
    </w:p>
    <w:p w14:paraId="5D0ABE6B" w14:textId="77777777" w:rsidR="00AA0130" w:rsidRPr="00352A76" w:rsidRDefault="00AA0130" w:rsidP="00994018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​</w:t>
      </w: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t>W zakresie zadań Referatu Infrastruktury Technicznej i Ochrony Środowiska</w:t>
      </w:r>
    </w:p>
    <w:p w14:paraId="003802B7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498DA870" w14:textId="77777777" w:rsidR="00AA0130" w:rsidRPr="00352A76" w:rsidRDefault="00AA0130" w:rsidP="002D16CD">
      <w:pPr>
        <w:keepNext/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1. W zakresie wodociągów i zaopatrzenia w wodę, kanalizacji unieszkodliwiania odpadów komunalnych, a także ochrony środowiska</w:t>
      </w:r>
      <w:r w:rsidRPr="00352A76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:</w:t>
      </w:r>
    </w:p>
    <w:p w14:paraId="5A83A9B3" w14:textId="38AB3030" w:rsidR="00AA0130" w:rsidRPr="00352A76" w:rsidRDefault="002D16CD">
      <w:pPr>
        <w:pStyle w:val="Akapitzlist"/>
        <w:keepNext/>
        <w:numPr>
          <w:ilvl w:val="1"/>
          <w:numId w:val="21"/>
        </w:numPr>
        <w:spacing w:after="0" w:line="260" w:lineRule="atLeast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Prowadzono b</w:t>
      </w:r>
      <w:r w:rsidR="00AA0130" w:rsidRPr="00352A76">
        <w:rPr>
          <w:rFonts w:eastAsia="Times New Roman" w:cstheme="minorHAnsi"/>
          <w:kern w:val="36"/>
          <w:sz w:val="24"/>
          <w:szCs w:val="24"/>
          <w:lang w:eastAsia="pl-PL"/>
        </w:rPr>
        <w:t>ieżąc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y</w:t>
      </w:r>
      <w:r w:rsidR="00AA0130"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nadz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ór</w:t>
      </w:r>
      <w:r w:rsidR="00AA0130"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odbioru i zagospodarowania odpadów komunalnych</w:t>
      </w:r>
      <w:r w:rsidR="00F33D7D" w:rsidRPr="00352A76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14:paraId="08123024" w14:textId="303DD7B0" w:rsidR="00AA0130" w:rsidRPr="00352A76" w:rsidRDefault="002D16CD">
      <w:pPr>
        <w:pStyle w:val="Akapitzlist"/>
        <w:keepNext/>
        <w:numPr>
          <w:ilvl w:val="1"/>
          <w:numId w:val="21"/>
        </w:numPr>
        <w:spacing w:after="0" w:line="260" w:lineRule="atLeast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Prowadzono b</w:t>
      </w:r>
      <w:r w:rsidR="00AA0130" w:rsidRPr="00352A76">
        <w:rPr>
          <w:rFonts w:eastAsia="Times New Roman" w:cstheme="minorHAnsi"/>
          <w:kern w:val="36"/>
          <w:sz w:val="24"/>
          <w:szCs w:val="24"/>
          <w:lang w:eastAsia="pl-PL"/>
        </w:rPr>
        <w:t>ieżąc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ą</w:t>
      </w:r>
      <w:r w:rsidR="00AA0130"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aktualizacj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ę</w:t>
      </w:r>
      <w:r w:rsidR="00AA0130"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Centralnej Ewidencji Emisyjności Budynków</w:t>
      </w:r>
      <w:r w:rsidR="00F33D7D" w:rsidRPr="00352A76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14:paraId="3CCD8F13" w14:textId="3931E843" w:rsidR="00AA0130" w:rsidRPr="00352A76" w:rsidRDefault="00AA0130">
      <w:pPr>
        <w:pStyle w:val="Akapitzlist"/>
        <w:keepNext/>
        <w:numPr>
          <w:ilvl w:val="1"/>
          <w:numId w:val="21"/>
        </w:numPr>
        <w:spacing w:after="0" w:line="260" w:lineRule="atLeast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Zakończ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procedur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przetargow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na zadanie pn. „Odbiór i zagospodarowanie odpadów z terenu Gminy Nowa Ruda”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oraz podpisan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umowy na 2023 roku</w:t>
      </w:r>
      <w:r w:rsidR="00F33D7D" w:rsidRPr="00352A76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14:paraId="34F69602" w14:textId="757685DB" w:rsidR="00AA0130" w:rsidRPr="00352A76" w:rsidRDefault="00AA0130">
      <w:pPr>
        <w:pStyle w:val="Akapitzlist"/>
        <w:keepNext/>
        <w:numPr>
          <w:ilvl w:val="1"/>
          <w:numId w:val="21"/>
        </w:numPr>
        <w:spacing w:after="0" w:line="260" w:lineRule="atLeast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Zakończ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>n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działa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umożliwiając</w:t>
      </w:r>
      <w:r w:rsidR="002D16CD" w:rsidRPr="00352A76">
        <w:rPr>
          <w:rFonts w:eastAsia="Times New Roman" w:cstheme="minorHAnsi"/>
          <w:kern w:val="36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kern w:val="36"/>
          <w:sz w:val="24"/>
          <w:szCs w:val="24"/>
          <w:lang w:eastAsia="pl-PL"/>
        </w:rPr>
        <w:t xml:space="preserve"> zainteresowanym mieszkańcom Gminy Nowa Ruda zbiórkę folii rolniczych</w:t>
      </w:r>
      <w:r w:rsidR="00F33D7D" w:rsidRPr="00352A76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14:paraId="72E596DA" w14:textId="406873E5" w:rsidR="00AA0130" w:rsidRPr="00352A76" w:rsidRDefault="005D2F78">
      <w:pPr>
        <w:pStyle w:val="Akapitzlist"/>
        <w:numPr>
          <w:ilvl w:val="1"/>
          <w:numId w:val="2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n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adzór nad składanymi reklamacjami dot</w:t>
      </w:r>
      <w:r w:rsidRPr="00352A76">
        <w:rPr>
          <w:rFonts w:eastAsia="Times New Roman" w:cstheme="minorHAnsi"/>
          <w:sz w:val="24"/>
          <w:szCs w:val="24"/>
          <w:lang w:eastAsia="pl-PL"/>
        </w:rPr>
        <w:t>yczącymi n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ieprawidłowości w odbiorze odpadów komunalnych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6CD91803" w14:textId="30A9FCD1" w:rsidR="00AA0130" w:rsidRPr="00352A76" w:rsidRDefault="00AA0130">
      <w:pPr>
        <w:pStyle w:val="Akapitzlist"/>
        <w:numPr>
          <w:ilvl w:val="1"/>
          <w:numId w:val="2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Rozpoczę</w:t>
      </w:r>
      <w:r w:rsidR="005D2F78" w:rsidRPr="00352A76">
        <w:rPr>
          <w:rFonts w:eastAsia="Times New Roman" w:cstheme="minorHAnsi"/>
          <w:sz w:val="24"/>
          <w:szCs w:val="24"/>
          <w:lang w:eastAsia="pl-PL"/>
        </w:rPr>
        <w:t>to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nadzorowan</w:t>
      </w:r>
      <w:r w:rsidR="005D2F78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prac</w:t>
      </w:r>
      <w:r w:rsidR="005D2F78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nad rozwożeniem darmowych pojemników na odpady zmieszany i szkło przez firmę ALBA Dolny Śląsk Sp. z o. o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5F7B1DCE" w14:textId="2B54EB67" w:rsidR="00AA0130" w:rsidRPr="00352A76" w:rsidRDefault="005D2F78">
      <w:pPr>
        <w:pStyle w:val="Akapitzlist"/>
        <w:numPr>
          <w:ilvl w:val="1"/>
          <w:numId w:val="2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Dokonano a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naliz</w:t>
      </w:r>
      <w:r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sporządzonych przez Wykonawcę harmonogramów odbioru odpadów komunalnych na 2023 rok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11334546" w14:textId="1A159C17" w:rsidR="00AA0130" w:rsidRPr="00352A76" w:rsidRDefault="00AA0130">
      <w:pPr>
        <w:pStyle w:val="Akapitzlist"/>
        <w:numPr>
          <w:ilvl w:val="1"/>
          <w:numId w:val="2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Podję</w:t>
      </w:r>
      <w:r w:rsidR="005D2F78" w:rsidRPr="00352A76">
        <w:rPr>
          <w:rFonts w:eastAsia="Times New Roman" w:cstheme="minorHAnsi"/>
          <w:sz w:val="24"/>
          <w:szCs w:val="24"/>
          <w:lang w:eastAsia="pl-PL"/>
        </w:rPr>
        <w:t>to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działa</w:t>
      </w:r>
      <w:r w:rsidR="005D2F78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zmierzając</w:t>
      </w:r>
      <w:r w:rsidR="005D2F78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 powstania Punktu Selektywnej Zbiórki Odpadów na terenie Gminy Nowa Ruda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76F5554F" w14:textId="170E1039" w:rsidR="00AA0130" w:rsidRPr="00352A76" w:rsidRDefault="005D2F78">
      <w:pPr>
        <w:pStyle w:val="Akapitzlist"/>
        <w:numPr>
          <w:ilvl w:val="1"/>
          <w:numId w:val="2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Rozpoczęto p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rocedowanie podpisania porozumienia międzygminnego w sprawie powierzenia Gminie Miejskiej Nowa Ruda prowadzenia Punktu Selektywnej Zbiórki Odpadów.</w:t>
      </w:r>
    </w:p>
    <w:p w14:paraId="3CD6B175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val="de-DE" w:eastAsia="pl-PL"/>
        </w:rPr>
      </w:pPr>
    </w:p>
    <w:p w14:paraId="1362B5CA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2. W zakresie innych zadań:</w:t>
      </w:r>
    </w:p>
    <w:p w14:paraId="4CE4C985" w14:textId="7788A4A3" w:rsidR="00AA0130" w:rsidRPr="00352A76" w:rsidRDefault="00AA0130">
      <w:pPr>
        <w:pStyle w:val="Akapitzlist"/>
        <w:numPr>
          <w:ilvl w:val="1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Opracowan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projekt Programu opieki nad zwierzętami bezdomnymi oraz zapobiegania bezdomności zwierząt na terenie Gminy Nowa Ruda w 2023 roku oraz przekazan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projekt do zaopiniowania właściwym podmiotom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0013C392" w14:textId="7264D001" w:rsidR="00AA0130" w:rsidRPr="00352A76" w:rsidRDefault="00AA0130">
      <w:pPr>
        <w:pStyle w:val="Akapitzlist"/>
        <w:numPr>
          <w:ilvl w:val="1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1 decyzj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 xml:space="preserve">ę </w:t>
      </w:r>
      <w:r w:rsidRPr="00352A76">
        <w:rPr>
          <w:rFonts w:eastAsia="Times New Roman" w:cstheme="minorHAnsi"/>
          <w:sz w:val="24"/>
          <w:szCs w:val="24"/>
          <w:lang w:eastAsia="pl-PL"/>
        </w:rPr>
        <w:t>nakazując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usunięcie odpadów z miejsca nieprzeznaczonego do ich składowania lub magazynowania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14259C3" w14:textId="704D6E61" w:rsidR="00AA0130" w:rsidRPr="00352A76" w:rsidRDefault="00AA0130">
      <w:pPr>
        <w:pStyle w:val="Akapitzlist"/>
        <w:numPr>
          <w:ilvl w:val="1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2 decyzj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 xml:space="preserve">ę </w:t>
      </w:r>
      <w:r w:rsidRPr="00352A76">
        <w:rPr>
          <w:rFonts w:eastAsia="Times New Roman" w:cstheme="minorHAnsi"/>
          <w:sz w:val="24"/>
          <w:szCs w:val="24"/>
          <w:lang w:eastAsia="pl-PL"/>
        </w:rPr>
        <w:t>dotycząc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umorzenia postępowania administracyjnego w sprawie wniosku o wydanie decyzji o środowiskowych uwarunkowaniach. Powyższe podyktowane było  nieuzupełnieniem przez wnioskodawców w wymaganym terminie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,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braków formalnych oraz wnioskowaniem o ich wycofanie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397A3747" w14:textId="2E7BEA6E" w:rsidR="00AA0130" w:rsidRPr="00352A76" w:rsidRDefault="00AA0130">
      <w:pPr>
        <w:pStyle w:val="Akapitzlist"/>
        <w:numPr>
          <w:ilvl w:val="1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 xml:space="preserve">ono </w:t>
      </w:r>
      <w:r w:rsidRPr="00352A76">
        <w:rPr>
          <w:rFonts w:eastAsia="Times New Roman" w:cstheme="minorHAnsi"/>
          <w:sz w:val="24"/>
          <w:szCs w:val="24"/>
          <w:lang w:eastAsia="pl-PL"/>
        </w:rPr>
        <w:t>postępowa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administracyjn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 sprawie wydania decyzji o środowiskowych uwarunkowaniach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 xml:space="preserve"> - w toku jest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6 postępowań.</w:t>
      </w:r>
    </w:p>
    <w:p w14:paraId="0A6C7134" w14:textId="62DD466A" w:rsidR="005B480C" w:rsidRPr="00352A76" w:rsidRDefault="00AA0130">
      <w:pPr>
        <w:pStyle w:val="Akapitzlist"/>
        <w:numPr>
          <w:ilvl w:val="1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spraw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dotycząc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realizacji Programu opieki nad zwierzętami bezdomnymi i zapobiegania bezdomności zwierząt na terenie Gminy Nowa Ruda, w tym m.in.:</w:t>
      </w:r>
    </w:p>
    <w:p w14:paraId="074EC49C" w14:textId="5954B266" w:rsidR="005B480C" w:rsidRPr="00352A76" w:rsidRDefault="00AA0130">
      <w:pPr>
        <w:pStyle w:val="Akapitzlist"/>
        <w:numPr>
          <w:ilvl w:val="2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dokonan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dwóch wpisów do Rejestru społecznych opiekunów kotów wolno żyjących na terenie Gminy Nowa Ruda,</w:t>
      </w:r>
    </w:p>
    <w:p w14:paraId="433DE1FC" w14:textId="00580954" w:rsidR="005B480C" w:rsidRPr="00352A76" w:rsidRDefault="00AA0130">
      <w:pPr>
        <w:pStyle w:val="Akapitzlist"/>
        <w:numPr>
          <w:ilvl w:val="2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zlec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zabieg sterylizacji 9 szt. wolno żyjących kotek,</w:t>
      </w:r>
    </w:p>
    <w:p w14:paraId="5920AA7E" w14:textId="2B5337A9" w:rsidR="00DD61B6" w:rsidRPr="00352A76" w:rsidRDefault="00AA0130">
      <w:pPr>
        <w:pStyle w:val="Akapitzlist"/>
        <w:numPr>
          <w:ilvl w:val="2"/>
          <w:numId w:val="2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zlec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>n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utylizacj</w:t>
      </w:r>
      <w:r w:rsidR="005B480C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300 kg padliny.</w:t>
      </w:r>
    </w:p>
    <w:p w14:paraId="4D0BE28C" w14:textId="1F8F9629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Przygotowa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podpisan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umowy ze schroniskiem dla zwierząt bezdomnych na odbiór zagubionych, zbłąkanych i porzuconych lub z innych przyczyn bezdomnych zwierząt,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 xml:space="preserve"> przebywających na terenie Gminy Nowa Ruda.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które w wyniku zdarzeń losowych nie są zdolne samodzielnie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egzystowa</w:t>
      </w:r>
      <w:proofErr w:type="spellEnd"/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267CC5E7" w14:textId="70856644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podpisan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umowy na usługi weterynaryjne związane z realizacją Programu opieki nad zwierzętami bezdomnymi oraz zapobiegania bezdomności zwierząt na terenie Gminy Nowa Ruda wraz z zapewnieniem całodobowej opieki weterynaryjnej w przypadkach zdarzeń drogowych z udziałem zwierząt.</w:t>
      </w:r>
    </w:p>
    <w:p w14:paraId="4E9DD802" w14:textId="353532F1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podpisan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umowy na świadczenie usług w zakresie odbioru, przewozu i utylizacji zwłok padłych zwierząt z terenu Gminy Nowa Ruda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38B1BDC6" w14:textId="09D62CBC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uchwał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 zakresu zadań realizowanych w Referacie dotyczących gospodarki odpadami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399C4328" w14:textId="26990578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oględziny terenowe związane z wycink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drzew, dziki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ch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wysypisk śmieci,  zbiorników bezodpływowych 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nieczystości ciekłych, itp.</w:t>
      </w:r>
    </w:p>
    <w:p w14:paraId="3DCCC7AC" w14:textId="2C93365B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Zapewniano ciągłość działania referatu (dekretacja poczty, konsultowanie spraw związanych z działalnością referatu z radcami prawnymi, przygotowywanie projektów uchwał Rady Gminy i ich weryfikacja, analiza przepisów prawa, udział w spotkaniach z Wójtem i Zastępcą Wójta)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18E318DD" w14:textId="1CE81BA2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czestniczono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 szkoleniach w celu podniesienia kwalifikacji na zajmowanych stanowiskach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25089EBF" w14:textId="197A0795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Przygotowywa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sprawozda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 zakresu gospodarki odpadami komunalnymi oraz opłat za usługi wodne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0E0D08AD" w14:textId="7BB94A73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Obwieszczenia Wójta Gminy Nowa Ruda w sprawie polowań zbiorowych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29C6E4C0" w14:textId="77777777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Udzielono odpowiedzi na wniosek o udostępnienie informacji publicznej dotyczący informacji nt. prowadzonych obecnie przez Wójta Gminy Nowa Ruda postępowań administracyjnych w sprawie wydania decyzji o środowiskowych uwarunkowaniach oraz wydanych decyzji administracyjnych w zakresie środowiskowych uwarunkowań realizacji przedsięwzięć w okresie od 2018 r. - do chwili obecnej.</w:t>
      </w:r>
    </w:p>
    <w:p w14:paraId="60D8D855" w14:textId="77777777" w:rsidR="00DD61B6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Przekazano Marszałkowi Województwa Dolnośląskiego (realizując obowiązek wynikający z ustawy z dnia 13 września 1996 r. o utrzymaniu czystości i porządku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>w gminach), wykaz podmiotów wpisanych w 2022 r. do rejestru działalności regulowanej w zakresie odbierania odpadów komunalnych od właścicieli nieruchomości z jednoczesnym zaznaczeniem, iż w roku 2022 w przedmiotowym rejestrze nie dokonano żadnych wykreśleń.</w:t>
      </w:r>
    </w:p>
    <w:p w14:paraId="3A950E6C" w14:textId="5B49EA01" w:rsidR="00AA0130" w:rsidRPr="00352A76" w:rsidRDefault="00AA0130">
      <w:pPr>
        <w:pStyle w:val="Akapitzlist"/>
        <w:numPr>
          <w:ilvl w:val="0"/>
          <w:numId w:val="2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Przyję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 xml:space="preserve">to </w:t>
      </w:r>
      <w:r w:rsidRPr="00352A76">
        <w:rPr>
          <w:rFonts w:eastAsia="Times New Roman" w:cstheme="minorHAnsi"/>
          <w:sz w:val="24"/>
          <w:szCs w:val="24"/>
          <w:lang w:eastAsia="pl-PL"/>
        </w:rPr>
        <w:t>i rozpatrz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wnio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sek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podmiotu posiadającego zezwolenie na prowadzenie działalności w zakresie opróżniania zbiorników bezodpływowych dot</w:t>
      </w:r>
      <w:r w:rsidR="008C24ED" w:rsidRPr="00352A76">
        <w:rPr>
          <w:rFonts w:eastAsia="Times New Roman" w:cstheme="minorHAnsi"/>
          <w:sz w:val="24"/>
          <w:szCs w:val="24"/>
          <w:lang w:eastAsia="pl-PL"/>
        </w:rPr>
        <w:t>yczący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rozszerzenia prowadzonej działalności o opróżnianie osadników w instalacjach przydomowych oczyszczalni ścieków. </w:t>
      </w:r>
    </w:p>
    <w:p w14:paraId="3CB82077" w14:textId="7293DF32" w:rsidR="00DA285A" w:rsidRPr="00352A76" w:rsidRDefault="00DA285A">
      <w:pPr>
        <w:pStyle w:val="Nagwek2"/>
        <w:numPr>
          <w:ilvl w:val="0"/>
          <w:numId w:val="22"/>
        </w:numPr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52A76">
        <w:rPr>
          <w:rFonts w:asciiTheme="minorHAnsi" w:hAnsiTheme="minorHAnsi" w:cstheme="minorHAnsi"/>
          <w:color w:val="auto"/>
          <w:sz w:val="24"/>
          <w:szCs w:val="24"/>
        </w:rPr>
        <w:t>Koordynowano sprawy związane z zakupem energii elektrycznej dla urządzeń i obiektów Gminy Nowa Ruda</w:t>
      </w:r>
      <w:r w:rsidR="00F33D7D" w:rsidRPr="00352A7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EC25150" w14:textId="23CEA1C1" w:rsidR="00DA285A" w:rsidRPr="00352A76" w:rsidRDefault="00DA285A">
      <w:pPr>
        <w:pStyle w:val="western"/>
        <w:numPr>
          <w:ilvl w:val="0"/>
          <w:numId w:val="22"/>
        </w:numPr>
        <w:spacing w:before="0" w:beforeAutospacing="0" w:after="0"/>
        <w:rPr>
          <w:rFonts w:asciiTheme="minorHAnsi" w:hAnsiTheme="minorHAnsi" w:cstheme="minorHAnsi"/>
          <w:b w:val="0"/>
          <w:bCs w:val="0"/>
          <w:color w:val="auto"/>
        </w:rPr>
      </w:pPr>
      <w:r w:rsidRPr="00352A76">
        <w:rPr>
          <w:rFonts w:asciiTheme="minorHAnsi" w:hAnsiTheme="minorHAnsi" w:cstheme="minorHAnsi"/>
          <w:b w:val="0"/>
          <w:bCs w:val="0"/>
          <w:color w:val="auto"/>
        </w:rPr>
        <w:t>Koordynowano zakup i sprzedaż węgla dla mieszkańców Gminy Nowa Ruda.</w:t>
      </w:r>
    </w:p>
    <w:p w14:paraId="03570D65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3DA98C18" w14:textId="77777777" w:rsidR="00AA0130" w:rsidRPr="00352A76" w:rsidRDefault="00AA0130" w:rsidP="00994018">
      <w:pPr>
        <w:keepNext/>
        <w:spacing w:after="0" w:line="260" w:lineRule="atLeast"/>
        <w:ind w:left="578" w:hanging="578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​3. W zakresie wycinki drzew</w:t>
      </w:r>
    </w:p>
    <w:p w14:paraId="2C705B99" w14:textId="1861EC6E" w:rsidR="00AA0130" w:rsidRPr="00352A76" w:rsidRDefault="005B480C">
      <w:pPr>
        <w:pStyle w:val="Akapitzlist"/>
        <w:numPr>
          <w:ilvl w:val="1"/>
          <w:numId w:val="2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rzyjęto do rozpatrzenia 29 zgłoszeń zamiaru usunięcia drzew, a także wpłynęło 6 wniosków o wydanie zezwolenia na usunięcie drzew. W tym czasie wydano także 7 decyzji zezwalających na usunięcie drzew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6D76BF1E" w14:textId="4F52FDDD" w:rsidR="00AA0130" w:rsidRPr="00352A76" w:rsidRDefault="00AA0130">
      <w:pPr>
        <w:pStyle w:val="Akapitzlist"/>
        <w:numPr>
          <w:ilvl w:val="1"/>
          <w:numId w:val="2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Wystąpiono do Starosty Kłodzkiego z 21 wnioskami o wydanie zezwolenia na usunięcie drzew rosnących na terenach gminnych.</w:t>
      </w:r>
    </w:p>
    <w:p w14:paraId="7F8EC71F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2379FFC0" w14:textId="77777777" w:rsidR="00AA0130" w:rsidRPr="00352A76" w:rsidRDefault="00AA0130" w:rsidP="00994018">
      <w:pPr>
        <w:keepNext/>
        <w:spacing w:after="0" w:line="260" w:lineRule="atLeast"/>
        <w:ind w:left="578" w:hanging="57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4. W zakresie dróg, ulic, mostów, placów oraz organizacji ruchu drogowego</w:t>
      </w:r>
    </w:p>
    <w:p w14:paraId="1A553C99" w14:textId="2B65DB8A" w:rsidR="00AA0130" w:rsidRPr="00352A76" w:rsidRDefault="00AA0130">
      <w:pPr>
        <w:pStyle w:val="Akapitzlist"/>
        <w:keepNext/>
        <w:numPr>
          <w:ilvl w:val="0"/>
          <w:numId w:val="2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bookmarkStart w:id="2" w:name="_Hlk1248501611"/>
      <w:bookmarkStart w:id="3" w:name="_Hlk124850161"/>
      <w:bookmarkEnd w:id="2"/>
      <w:bookmarkEnd w:id="3"/>
      <w:r w:rsidRPr="00352A76">
        <w:rPr>
          <w:rFonts w:eastAsia="Times New Roman" w:cstheme="minorHAnsi"/>
          <w:sz w:val="24"/>
          <w:szCs w:val="24"/>
          <w:lang w:eastAsia="pl-PL"/>
        </w:rPr>
        <w:t>Przeprowadz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procedury, wyłonienia wykonawcy oraz zakończenie realizacji zadania pn.: „Przebudowa drogi gminnej w miejscowości Wolibórz dz. nr 764, 920/3, 763 i 759”. Prace zrealizowane przez Pana Tomasza Serafińskiego prowadzącym działalność gospodarczą pod nazwą: „SERAFIŃSKI” Roboty Ziemne i Budowlane Tomasz Serafiński. Wartość zadania: 598 647,77 złotych. </w:t>
      </w:r>
    </w:p>
    <w:p w14:paraId="530276DF" w14:textId="77777777" w:rsidR="00AA0130" w:rsidRPr="00352A76" w:rsidRDefault="00AA0130">
      <w:pPr>
        <w:numPr>
          <w:ilvl w:val="0"/>
          <w:numId w:val="2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Trwają prace przy realizacji inwestycji związane z modernizacją zapory zbiornika wodnego znajdującego się na działce o numerze ewidencyjnym gruntu 144/28 w miejscowości Dzikowiec. Prace realizowane są przez Pana Ryszarda Babika prowadzącego działalność gospodarczą pod nazwą: Pracownia Projektowa ARCO Ryszard Babik. Wartość zadania: 1 168 114,70 złotych. Planowany termin zakończenia prac: 31.05.2023 roku.</w:t>
      </w:r>
    </w:p>
    <w:p w14:paraId="2097392E" w14:textId="4911867F" w:rsidR="00AA0130" w:rsidRPr="00352A76" w:rsidRDefault="00AA0130">
      <w:pPr>
        <w:numPr>
          <w:ilvl w:val="0"/>
          <w:numId w:val="2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Przeprowadzan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procedury oraz wyłonienie wykonawców na realizacje zadania polegającego na pełnieniu nadzoru inwestorskiego nad realizacją zadania: „Rozwój Gminy Nowa Ruda poprzez budowę i modernizację infrastruktury drogowej oraz zagospodarowanie terenu przy szkole w Bożkowie: </w:t>
      </w:r>
    </w:p>
    <w:p w14:paraId="64797053" w14:textId="77777777" w:rsidR="00AA0130" w:rsidRPr="00352A76" w:rsidRDefault="00AA0130">
      <w:pPr>
        <w:pStyle w:val="Akapitzlist"/>
        <w:numPr>
          <w:ilvl w:val="1"/>
          <w:numId w:val="2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Część nr 1 (Przebudowa drogi w Woliborzu dz. 155, 527; Przebudowa drogi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 xml:space="preserve">w Woliborzu, dz. 387, 688; Przebudowa drogi w Woliborzu, dz. 129; </w:t>
      </w:r>
    </w:p>
    <w:p w14:paraId="21D71F75" w14:textId="77777777" w:rsidR="00AA0130" w:rsidRPr="00352A76" w:rsidRDefault="00AA0130">
      <w:pPr>
        <w:numPr>
          <w:ilvl w:val="1"/>
          <w:numId w:val="2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Część nr 2 Przebudowa drogi w Woliborzu, dz. 113; Przebudowa drogi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>w Woliborzu, dz. 708, 219 i 214; Przebudowa drogi w Woliborzu, dz. 825, 843 i 844;</w:t>
      </w:r>
    </w:p>
    <w:p w14:paraId="54DE9648" w14:textId="54454231" w:rsidR="00AA0130" w:rsidRPr="00352A76" w:rsidRDefault="00AA0130">
      <w:pPr>
        <w:numPr>
          <w:ilvl w:val="1"/>
          <w:numId w:val="2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Część nr 3 Przebudowa drogi w Bożkowie, dz. 100; Zagospodarowanie terenu wokół kompleksu Zespołu Szkół nr 3 z oddziałami integracyjnymi w Bożkowie. </w:t>
      </w:r>
    </w:p>
    <w:p w14:paraId="0009329D" w14:textId="77777777" w:rsidR="00A22FF9" w:rsidRPr="00352A76" w:rsidRDefault="00A22FF9" w:rsidP="00A22FF9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7A382CA2" w14:textId="77777777" w:rsidR="00AA0130" w:rsidRPr="00352A76" w:rsidRDefault="00AA0130" w:rsidP="00994018">
      <w:pPr>
        <w:keepNext/>
        <w:spacing w:after="0" w:line="260" w:lineRule="atLeast"/>
        <w:ind w:left="578" w:hanging="57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5. W zakresie bieżących remontów dróg i oświetlenia</w:t>
      </w:r>
    </w:p>
    <w:p w14:paraId="581532F1" w14:textId="77777777" w:rsidR="00AA0130" w:rsidRPr="00352A76" w:rsidRDefault="00AA0130">
      <w:pPr>
        <w:numPr>
          <w:ilvl w:val="0"/>
          <w:numId w:val="2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Na wniosek mieszkańców zakupiono mieszankę kamienną 0/31.5 w ilości 385 ton i 510 ton mieszanki kamiennej 0/63 na potrzeby uzupełnienia ubytków w drogach gminnych i wewnętrznych.</w:t>
      </w:r>
    </w:p>
    <w:p w14:paraId="40503D90" w14:textId="7FB7F267" w:rsidR="00AA0130" w:rsidRPr="00352A76" w:rsidRDefault="00AA0130">
      <w:pPr>
        <w:numPr>
          <w:ilvl w:val="0"/>
          <w:numId w:val="2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bookmarkStart w:id="4" w:name="_Hlk124850788"/>
      <w:bookmarkEnd w:id="4"/>
      <w:r w:rsidRPr="00352A76">
        <w:rPr>
          <w:rFonts w:eastAsia="Times New Roman" w:cstheme="minorHAnsi"/>
          <w:sz w:val="24"/>
          <w:szCs w:val="24"/>
          <w:lang w:eastAsia="pl-PL"/>
        </w:rPr>
        <w:t>Koordynowanie prac związanych z bieżącym utrzymaniu dróg i placów na terenie Gminy Nowa Ruda. Prace realizowane przez Pana Tomasza Serafińskiego prowadzącego działalność gospodarczą pod nazwą SERAFIŃSKI Roboty Ziemne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>i Budowlane Tomasz Serafiński, wartość umowy: 123 246,00zł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61569A5F" w14:textId="4EDB4D55" w:rsidR="00AA0130" w:rsidRPr="00352A76" w:rsidRDefault="00AA0130">
      <w:pPr>
        <w:numPr>
          <w:ilvl w:val="0"/>
          <w:numId w:val="2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Wykonanie remontu cząstkowego bieżących dróg nr: 120395D, 120353D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 xml:space="preserve">o nawierzchni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mineralno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– asfaltowej w miejscowości Świerki. Prace wykonane przez: A.R.-BIT Sp. z o.o. Wrocław, wartość umowy: 26 282,57zł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526D1F47" w14:textId="77777777" w:rsidR="00AA0130" w:rsidRPr="00352A76" w:rsidRDefault="00AA0130">
      <w:pPr>
        <w:numPr>
          <w:ilvl w:val="0"/>
          <w:numId w:val="2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Przeprowadzono prace związane z likwidacją placu zabaw zlokalizowanym na dz. nr 720 w miejscowości Jugów oraz zlecono naprawę uszkodzonych urządzeń zabawowych na placu zabaw dz. nr 169 w miejscowości Jugów. Prace wykonane </w:t>
      </w: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przez: P.H.U. Robert Kubas z Paczkowa. Wartość wykonanych prac 13 530,00 zł brutto.</w:t>
      </w:r>
    </w:p>
    <w:p w14:paraId="3F55CECB" w14:textId="046D86F6" w:rsidR="00AA0130" w:rsidRPr="00352A76" w:rsidRDefault="00AA0130">
      <w:pPr>
        <w:numPr>
          <w:ilvl w:val="0"/>
          <w:numId w:val="2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procedury wyłonienia wykonawcy oraz zakończenia realizacji zadania pn.: Wykonanie ciągu pieszego dz. nr 732 w miejscowości Jugów realizowanego ze środków funduszu sołeckiego sołectwa Jugów. Prace zrealizowane przez Panią Anetę Wąchała prowadzącą działalność gospodarczą pod nazwą „PRO-ANT” Projektowanie, Zakładanie i Utrzymanie Terenów Zielonych Aneta Wąchała. Wartość zadania: 35 000,00 złotych brutto. </w:t>
      </w:r>
    </w:p>
    <w:p w14:paraId="59EB2014" w14:textId="2F49983D" w:rsidR="00AA0130" w:rsidRPr="00352A76" w:rsidRDefault="00AA0130">
      <w:pPr>
        <w:numPr>
          <w:ilvl w:val="0"/>
          <w:numId w:val="2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Wszczę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to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postępowania w sprawie udzielenia zamówienia na realizację zadania związanego z bieżącym utrzymaniem oznakowania pionowego, poziomego oraz urządzeń bezpieczeństwa ruchu drogowego na terenie Gminy Nowa Ruda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>w 2023 roku. Szacunkowa wartość zadania: 29 391,68 zł. Termin składania ofert na ww. zadanie – 20.01.2023 roku do godz. 10.00.</w:t>
      </w:r>
    </w:p>
    <w:p w14:paraId="35622B36" w14:textId="04C05785" w:rsidR="005C6C8C" w:rsidRPr="00352A76" w:rsidRDefault="005C6C8C">
      <w:pPr>
        <w:pStyle w:val="western"/>
        <w:numPr>
          <w:ilvl w:val="0"/>
          <w:numId w:val="26"/>
        </w:numPr>
        <w:spacing w:before="0" w:beforeAutospacing="0" w:after="0"/>
        <w:ind w:left="714" w:hanging="357"/>
        <w:rPr>
          <w:rFonts w:asciiTheme="minorHAnsi" w:hAnsiTheme="minorHAnsi" w:cstheme="minorHAnsi"/>
          <w:b w:val="0"/>
          <w:bCs w:val="0"/>
          <w:color w:val="auto"/>
        </w:rPr>
      </w:pPr>
      <w:r w:rsidRPr="00352A76">
        <w:rPr>
          <w:rFonts w:asciiTheme="minorHAnsi" w:hAnsiTheme="minorHAnsi" w:cstheme="minorHAnsi"/>
          <w:b w:val="0"/>
          <w:bCs w:val="0"/>
          <w:color w:val="auto"/>
        </w:rPr>
        <w:t>Zakończono prace przy realizacji zadania pn.: „Przebudowa drogi w miejscowości Włodowice – Krajanów – Etap II”</w:t>
      </w:r>
      <w:r w:rsidR="00F33D7D" w:rsidRPr="00352A76">
        <w:rPr>
          <w:rFonts w:asciiTheme="minorHAnsi" w:hAnsiTheme="minorHAnsi" w:cstheme="minorHAnsi"/>
          <w:b w:val="0"/>
          <w:bCs w:val="0"/>
          <w:color w:val="auto"/>
        </w:rPr>
        <w:t>.</w:t>
      </w:r>
    </w:p>
    <w:p w14:paraId="2C3A9368" w14:textId="6E763777" w:rsidR="00AA0130" w:rsidRPr="00352A76" w:rsidRDefault="00AA0130">
      <w:pPr>
        <w:numPr>
          <w:ilvl w:val="0"/>
          <w:numId w:val="26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 xml:space="preserve">szczęto </w:t>
      </w:r>
      <w:r w:rsidRPr="00352A76">
        <w:rPr>
          <w:rFonts w:eastAsia="Times New Roman" w:cstheme="minorHAnsi"/>
          <w:sz w:val="24"/>
          <w:szCs w:val="24"/>
          <w:lang w:eastAsia="pl-PL"/>
        </w:rPr>
        <w:t>postępowania w sprawie udzielenia zamówienia na realizacje zadania polegającego na bieżącym utrzymaniu dróg i placów na terenie Gminy Nowa Ruda w roku 2023.</w:t>
      </w:r>
    </w:p>
    <w:p w14:paraId="01646A74" w14:textId="786032AB" w:rsidR="00887DC6" w:rsidRPr="00352A76" w:rsidRDefault="00887DC6">
      <w:pPr>
        <w:pStyle w:val="western"/>
        <w:numPr>
          <w:ilvl w:val="0"/>
          <w:numId w:val="26"/>
        </w:numPr>
        <w:spacing w:before="0" w:beforeAutospacing="0" w:after="0"/>
        <w:ind w:left="714" w:hanging="357"/>
        <w:rPr>
          <w:rFonts w:asciiTheme="minorHAnsi" w:hAnsiTheme="minorHAnsi" w:cstheme="minorHAnsi"/>
          <w:b w:val="0"/>
          <w:bCs w:val="0"/>
          <w:color w:val="auto"/>
        </w:rPr>
      </w:pPr>
      <w:r w:rsidRPr="00352A76">
        <w:rPr>
          <w:rFonts w:asciiTheme="minorHAnsi" w:hAnsiTheme="minorHAnsi" w:cstheme="minorHAnsi"/>
          <w:b w:val="0"/>
          <w:bCs w:val="0"/>
          <w:color w:val="auto"/>
        </w:rPr>
        <w:t>Koordynowano prace zimowego utrzymaniem dróg na terenie Gminy Nowa Ruda w sezonie 2022/2023.</w:t>
      </w:r>
    </w:p>
    <w:p w14:paraId="04548663" w14:textId="26193F21" w:rsidR="00887DC6" w:rsidRPr="00352A76" w:rsidRDefault="00887DC6">
      <w:pPr>
        <w:pStyle w:val="western"/>
        <w:numPr>
          <w:ilvl w:val="0"/>
          <w:numId w:val="26"/>
        </w:numPr>
        <w:spacing w:before="0" w:beforeAutospacing="0" w:after="0"/>
        <w:ind w:left="714" w:hanging="357"/>
        <w:rPr>
          <w:rFonts w:asciiTheme="minorHAnsi" w:hAnsiTheme="minorHAnsi" w:cstheme="minorHAnsi"/>
          <w:b w:val="0"/>
          <w:bCs w:val="0"/>
          <w:color w:val="auto"/>
        </w:rPr>
      </w:pPr>
      <w:r w:rsidRPr="00352A76">
        <w:rPr>
          <w:rFonts w:asciiTheme="minorHAnsi" w:hAnsiTheme="minorHAnsi" w:cstheme="minorHAnsi"/>
          <w:b w:val="0"/>
          <w:bCs w:val="0"/>
          <w:color w:val="auto"/>
        </w:rPr>
        <w:t>Na bieżąco prowadzono prace związane z funkcjonowaniem oświetlenia ulicznego na terenie Gminy Nowa Ruda.</w:t>
      </w:r>
    </w:p>
    <w:p w14:paraId="39B437D1" w14:textId="61EA3C57" w:rsidR="00887DC6" w:rsidRPr="00352A76" w:rsidRDefault="00887DC6">
      <w:pPr>
        <w:pStyle w:val="western"/>
        <w:numPr>
          <w:ilvl w:val="0"/>
          <w:numId w:val="26"/>
        </w:numPr>
        <w:spacing w:before="0" w:beforeAutospacing="0" w:after="0"/>
        <w:ind w:left="714" w:hanging="357"/>
        <w:rPr>
          <w:rFonts w:asciiTheme="minorHAnsi" w:hAnsiTheme="minorHAnsi" w:cstheme="minorHAnsi"/>
          <w:b w:val="0"/>
          <w:bCs w:val="0"/>
          <w:color w:val="auto"/>
        </w:rPr>
      </w:pPr>
      <w:r w:rsidRPr="00352A76">
        <w:rPr>
          <w:rFonts w:asciiTheme="minorHAnsi" w:hAnsiTheme="minorHAnsi" w:cstheme="minorHAnsi"/>
          <w:b w:val="0"/>
          <w:bCs w:val="0"/>
          <w:color w:val="auto"/>
        </w:rPr>
        <w:t>Prowadzono w terenie analizę inwentaryzacji oświetlenia ulicznego przekazanej przez TAURON.</w:t>
      </w:r>
    </w:p>
    <w:p w14:paraId="3FE0AA07" w14:textId="77777777" w:rsidR="00A22FF9" w:rsidRPr="00352A76" w:rsidRDefault="00A22FF9" w:rsidP="00887DC6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5E35C516" w14:textId="77777777" w:rsidR="00AA0130" w:rsidRPr="00352A76" w:rsidRDefault="00AA0130" w:rsidP="00994018">
      <w:pPr>
        <w:keepNext/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6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. W zakresie wodociągów i zaopatrzenia w wodę, kanalizacji unieszkodliwiania odpadów komunalnych, a także ochrony środowiska</w:t>
      </w:r>
    </w:p>
    <w:p w14:paraId="4FD6C1B2" w14:textId="77777777" w:rsidR="00AA0130" w:rsidRPr="00352A76" w:rsidRDefault="00AA0130">
      <w:pPr>
        <w:numPr>
          <w:ilvl w:val="0"/>
          <w:numId w:val="2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Koordynowano prace związane z realizacją przez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ZWiK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Nowa Ruda budowy kanalizacji sanitarnej w Jugowie.</w:t>
      </w:r>
    </w:p>
    <w:p w14:paraId="7CD1A84C" w14:textId="685F7721" w:rsidR="00AA0130" w:rsidRPr="00352A76" w:rsidRDefault="00AA0130">
      <w:pPr>
        <w:numPr>
          <w:ilvl w:val="0"/>
          <w:numId w:val="2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Zakończ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>n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realizacj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inwestycji związanej z budową przydomowych oczyszczalni ścieków w Gminie Nowa Ruda – etap II” . Wartość zadania: 1 610 282,00 zł brutto.</w:t>
      </w:r>
    </w:p>
    <w:p w14:paraId="3034A3A8" w14:textId="48ECDE2D" w:rsidR="005C6C8C" w:rsidRPr="00352A76" w:rsidRDefault="00AA0130">
      <w:pPr>
        <w:numPr>
          <w:ilvl w:val="0"/>
          <w:numId w:val="2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bookmarkStart w:id="5" w:name="_Hlk124851516"/>
      <w:bookmarkEnd w:id="5"/>
      <w:r w:rsidRPr="00352A76">
        <w:rPr>
          <w:rFonts w:eastAsia="Times New Roman" w:cstheme="minorHAnsi"/>
          <w:sz w:val="24"/>
          <w:szCs w:val="24"/>
          <w:lang w:eastAsia="pl-PL"/>
        </w:rPr>
        <w:t>Zakończ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prac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projektow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na wykonanie dokumentacji projektowej zagospodarowania terenu zbiornika wodnego w miejscowości Dzikowiec realizowanej przez firmę INKOM Usługi Inżynierskie Jakub Bednarczyk, wartość umowna wykonania dokumentacji: 246 000,00zł brutto. </w:t>
      </w:r>
    </w:p>
    <w:p w14:paraId="2FFDA350" w14:textId="7219CA31" w:rsidR="00AA0130" w:rsidRPr="00352A76" w:rsidRDefault="00AA0130">
      <w:pPr>
        <w:numPr>
          <w:ilvl w:val="0"/>
          <w:numId w:val="2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Koordynowan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prac projektow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dotycząc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budowy sieci wodociągowej</w:t>
      </w:r>
      <w:r w:rsidRPr="00352A76">
        <w:rPr>
          <w:rFonts w:eastAsia="Times New Roman" w:cstheme="minorHAnsi"/>
          <w:sz w:val="24"/>
          <w:szCs w:val="24"/>
          <w:lang w:eastAsia="pl-PL"/>
        </w:rPr>
        <w:br/>
        <w:t>w miejscowości Włodowice. Prace projektowe realizowane przez MP PROJEKT Maciej Pospieszny. Wartość umowy: 80 000,00 zł netto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2FA1C40C" w14:textId="393EEA84" w:rsidR="00887DC6" w:rsidRPr="00352A76" w:rsidRDefault="00AA0130">
      <w:pPr>
        <w:numPr>
          <w:ilvl w:val="0"/>
          <w:numId w:val="27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Zakończ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>n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prac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projektow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dotycząc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opracowania programu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funkcjonalno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– użytkowego dla zadania do realizacji w systemie zaprojektuj</w:t>
      </w:r>
      <w:r w:rsidR="005C6C8C"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i wybuduj dotyczącego budowy kanalizacji sanitarnej w miejscowości Ludwikowice Kłodzkie. Prace projektowe zrealizowane przez: ENVI KONSULTING Marek Gazda, Lucyna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Stecuła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Spółka cywilna. Wartość umowy: 39 606,00 zł. </w:t>
      </w:r>
      <w:bookmarkStart w:id="6" w:name="_Hlk110489546"/>
      <w:bookmarkEnd w:id="6"/>
    </w:p>
    <w:p w14:paraId="2E237116" w14:textId="77777777" w:rsidR="00F33D7D" w:rsidRPr="00352A76" w:rsidRDefault="00F33D7D" w:rsidP="00A22FF9">
      <w:pPr>
        <w:keepNext/>
        <w:spacing w:after="0" w:line="260" w:lineRule="atLeast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14:paraId="419B8877" w14:textId="4AC6226C" w:rsidR="00AA0130" w:rsidRPr="00352A76" w:rsidRDefault="00AA0130" w:rsidP="00A22FF9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t>W zakresie zadań Referatu Rozwoju, Promocji i Zagospodarowania Przestrzennego</w:t>
      </w:r>
    </w:p>
    <w:p w14:paraId="06CF26E2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zadania polegającego na budowie hali sportowej przy Szkole Podstawowej w Ludwikowicach Kłodzkich.</w:t>
      </w:r>
    </w:p>
    <w:p w14:paraId="541363EC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zadania polegającego na budowie przedszkola z oddziałami integracyjnymi w Bożkowie.</w:t>
      </w:r>
    </w:p>
    <w:p w14:paraId="06ED3AF1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projektu „Wymiana wysokoemisyjnych źródeł ciepła - projekt grantowy” w ramach RPO WD.</w:t>
      </w:r>
    </w:p>
    <w:p w14:paraId="55FAD9BC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Trwa realizacja projektu „Razem bezpieczniej” współfinansowanego ze środków EFRR w ramach programu INTERREG V-A, dotyczące powołania lokalnego systemu współpracy czeskich i polskich jednostek staży pożarnej w zakresie bezpieczeństwa w regionie Ziemi Noworudzko –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Broumovskiej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Rozliczanie projektu. Projekt zakończony pod względem rzeczowym oraz finansowym.</w:t>
      </w:r>
    </w:p>
    <w:p w14:paraId="137FE541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projektu „Lubimy się/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Máme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se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rádi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w ramach Funduszu Mikroprojektów w Euroregionie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Glacensis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Programu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V-A Republika Czeska Polska. Zakończenie rzeczowej realizacji do 31.12.2022. Projekt zakończony pod względem rzeczowym, projekt w trakcie rozliczenia finansowego.</w:t>
      </w:r>
    </w:p>
    <w:p w14:paraId="2C8AADEE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programu „CZYSTE POWIETRZE” (doradztwo) realizowany przez Wojewódzki Fundusz Ochrony Środowiska i Gospodarki Wodnej we Wrocławiu. Złożono 172 Wnioski o dofinansowanie. Zawartych zostało 130 umów o dofinansowanie, Zrealizowano – zakończono 70 przedsięwzięć. Wypłacono 787 tyś zł dotacji (zadania za-kończone) stan na 30.09.2022 r.</w:t>
      </w:r>
    </w:p>
    <w:p w14:paraId="5F3F4998" w14:textId="3018396B" w:rsidR="00AA0130" w:rsidRPr="00352A76" w:rsidRDefault="005C585A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ealizacja programu „Ciepłe Mieszkanie” dla Beneficjentów będących właścicielami lokali mieszkalnych – nabór od 12.01.2023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19F726A9" w14:textId="075EB759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projektu - Wyposażenie obiektu publicznego - Sali wiejskiej w Bożkowie w celu utworzenia miejsca rozwoju społeczności lokalnej (zakończenie 12.2022). – wysłano wniosek o płatność</w:t>
      </w:r>
      <w:r w:rsidR="00F33D7D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3992DE16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projekt polegający na budowie przydomowych oczyszczalni ścieków etap III – czekamy na podpisanie umowy z Urzędem Marszałkowskim</w:t>
      </w:r>
    </w:p>
    <w:p w14:paraId="525ED0C7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projekt ocieplenie elewacji budynku Sali wiejskiej w Świerkach (Rozpoczęto roboty budowlane).</w:t>
      </w:r>
    </w:p>
    <w:p w14:paraId="1A7C3385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projekt Seniorzy z pogranicza- zakończenie rzeczowej realizacji do 31.12.2022. Projekt zakończony pod względem rzeczowym, projekt w trakcie rozliczenia finansowego.</w:t>
      </w:r>
    </w:p>
    <w:p w14:paraId="29D124E6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realizacja projektów Strażacy na pograniczu, 30 lat współpracy polsko-czeskiej, 30 lat razem - gdzie miasto Nowa Ruda jest partnerem wiodącym. Projekt zakończony pod względem rzeczowym, projekt w trakcie rozliczenia finansowego.</w:t>
      </w:r>
    </w:p>
    <w:p w14:paraId="57814C24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Zakończono wymianę źródła ciepła oraz montaż instalacji fotowoltaicznej OSP Jugów. Projekt ukończony pod względem rzeczowym oraz finansowym.</w:t>
      </w:r>
    </w:p>
    <w:p w14:paraId="1652F0F3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Zakończono realizację zadania polegającego na modernizacji pustostanów w Ludwikowicach Kłodzkich ( 4 mieszkania). Projekt ukończony pod względem rzeczowym oraz finansowym.</w:t>
      </w:r>
    </w:p>
    <w:p w14:paraId="06F25506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W ramach projektu "Pod biało-czerwoną" przed Urzędem Gminy stanął 8-metrowy maszt z flagą Rzeczypospolitej Polskiej. Projekt ukończony pod względem rzeczowym oraz finansowym.</w:t>
      </w:r>
    </w:p>
    <w:p w14:paraId="19B48A3E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Podpisano umowy z Wykonawcami dla zadania: „Rozwój Gminy Nowa Ruda poprzez budowę i modernizację infrastruktury drogowej oraz zagospodarowanie terenu przy szkole w Bożkowie” dofinasowanego z Rządowy Fundusz- Polski Ład oraz częściowo z RFIL. W ramach zadania zostanie zrealizowane:</w:t>
      </w:r>
    </w:p>
    <w:p w14:paraId="3E2835CE" w14:textId="2C5F98B0" w:rsidR="00AA0130" w:rsidRPr="00352A76" w:rsidRDefault="00AA0130">
      <w:pPr>
        <w:numPr>
          <w:ilvl w:val="1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1.Przebudowa dróg w Gminie Nowa Ruda Wolibórz - część 1</w:t>
      </w:r>
    </w:p>
    <w:p w14:paraId="27A4EC0A" w14:textId="207374CB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Woliborzu, dz. 155, 527</w:t>
      </w:r>
    </w:p>
    <w:p w14:paraId="7D000B0E" w14:textId="46087B07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Woliborzu, dz. 387, 688</w:t>
      </w:r>
    </w:p>
    <w:p w14:paraId="05B5069C" w14:textId="405ADAB9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Woliborzu, dz. 129</w:t>
      </w:r>
    </w:p>
    <w:p w14:paraId="0CCB3F27" w14:textId="77777777" w:rsidR="00AA0130" w:rsidRPr="00352A76" w:rsidRDefault="00AA0130">
      <w:pPr>
        <w:numPr>
          <w:ilvl w:val="1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2. Przebudowa dróg w Gminie Nowa Ruda Wolibórz - część 2</w:t>
      </w:r>
    </w:p>
    <w:p w14:paraId="6C4282A6" w14:textId="76AA9414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Woliborzu, dz. 113</w:t>
      </w:r>
    </w:p>
    <w:p w14:paraId="4E9AFF15" w14:textId="35B8F400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Woliborzu, dz. 708, 219 i 214</w:t>
      </w:r>
    </w:p>
    <w:p w14:paraId="2B38AE4F" w14:textId="6639F783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Woliborzu, dz. 825, 843 i 844</w:t>
      </w:r>
    </w:p>
    <w:p w14:paraId="3883D2D5" w14:textId="77777777" w:rsidR="00AA0130" w:rsidRPr="00352A76" w:rsidRDefault="00AA0130">
      <w:pPr>
        <w:numPr>
          <w:ilvl w:val="1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3. Zagospodarowanie terenu wokół Szkoły w Bożkowie oraz przebudowa drogi</w:t>
      </w:r>
    </w:p>
    <w:p w14:paraId="343C0FD2" w14:textId="6E76EB6B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Przebudowa drogi w Bożkowie, dz. 100</w:t>
      </w:r>
    </w:p>
    <w:p w14:paraId="7F37A7FA" w14:textId="10E57C0F" w:rsidR="00AA0130" w:rsidRPr="00352A76" w:rsidRDefault="00AA0130">
      <w:pPr>
        <w:numPr>
          <w:ilvl w:val="2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Zagospodarowanie terenu wokół kompleksu Zespołu Szkół nr 3 z oddziałami integracyjnymi w Bożkowie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153426F9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Wydano decyzje o warunkach zabudowy (15 wydanych, 20 postępowań w trakcie)</w:t>
      </w:r>
    </w:p>
    <w:p w14:paraId="0CC7C965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Wydano wypisy, wyrysy i zaświadczenia dotyczące planów zagospodarowania przestrzennego (wydano 61 dokumentów).</w:t>
      </w:r>
    </w:p>
    <w:p w14:paraId="6785DE3D" w14:textId="696D96B3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d</w:t>
      </w:r>
      <w:r w:rsidRPr="00352A76">
        <w:rPr>
          <w:rFonts w:eastAsia="Times New Roman" w:cstheme="minorHAnsi"/>
          <w:sz w:val="24"/>
          <w:szCs w:val="24"/>
          <w:lang w:eastAsia="pl-PL"/>
        </w:rPr>
        <w:t>ecyzj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dot. lokalizacji celu publicznego pod nazwą: „Budowa oświetlenia boiska sportowego na terenie fragmentów działek ewidencyjnych o numerach 254, 255/1 obręb Dzikowiec, gmina Nowa Ruda."</w:t>
      </w:r>
    </w:p>
    <w:p w14:paraId="15ABACFE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Trwa procedura wydania decyzji lokalizacji celu publicznego pod nazwą: "Budowa przepustu na działce 206, leśnej drogi dojazdowej na działce nr 187 i placu manewrowego na działce leśnej nr 231, obręb Nowa Wieś, gmina Nowa Ruda</w:t>
      </w:r>
    </w:p>
    <w:p w14:paraId="76185626" w14:textId="2BA5A022" w:rsidR="00AA0130" w:rsidRPr="00352A76" w:rsidRDefault="005C585A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Przekazywano 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nformacje dotyczące przeznaczenia terenów (28 dokumentów wydanych )</w:t>
      </w:r>
    </w:p>
    <w:p w14:paraId="1EADF3C1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Trwa procedura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ws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zmiany miejscowego planu zagospodarowania przestrzennego dla wsi Bożków.</w:t>
      </w:r>
    </w:p>
    <w:p w14:paraId="126D0803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Trwa procedura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ws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zmiany miejscowego planu zagospodarowania przestrzennego dla części wsi Ludwikowice Kłodzkie (Społeczne Inicjatywy Mieszkaniowe).</w:t>
      </w:r>
    </w:p>
    <w:p w14:paraId="7BD906D8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Trwa procedura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ws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zmiany miejscowego planu zagospodarowania przestrzennego dla części wsi Sokolec.</w:t>
      </w:r>
    </w:p>
    <w:p w14:paraId="4FE88FAB" w14:textId="77777777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Trwa procedura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ws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zmiany studium i miejscowego planu zagospodarowania przestrzennego dla części wsi Jugów.</w:t>
      </w:r>
    </w:p>
    <w:p w14:paraId="27DC6F0F" w14:textId="145B9FB6" w:rsidR="00AA0130" w:rsidRPr="00352A76" w:rsidRDefault="00AA0130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procedur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związan</w:t>
      </w:r>
      <w:r w:rsidR="005C585A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 wyłonieniem urbanisty w celu sporządzania projektów decyzji o warunkach zabudowy i lokalizacji celu publicznego.</w:t>
      </w:r>
    </w:p>
    <w:p w14:paraId="4E9D676B" w14:textId="4BAD3839" w:rsidR="00AA0130" w:rsidRPr="00352A76" w:rsidRDefault="005C585A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Dokonano z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akup sprzętu sportowego dla Klubu Sportowego „Kalenica” Jugów, UKS Ludwikowice, KP „Słowianin” Wolibórz w ramach Funduszu Sprawiedliwości – zakończon</w:t>
      </w:r>
      <w:r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rzeczow</w:t>
      </w:r>
      <w:r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realizacja projektu, finansowa realizacja w trakcie</w:t>
      </w:r>
      <w:r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05B65216" w14:textId="36BF55B3" w:rsidR="00AA0130" w:rsidRPr="00352A76" w:rsidRDefault="005C585A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jest w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spółpraca z Lokalną Organizacją Turystyczną Aglomeracji Wałbrzyskiej w ramach wspólnej promocji regionu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oraz w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spółpraca z Lokalną Grupą Działania Partnerstwo </w:t>
      </w:r>
      <w:proofErr w:type="spellStart"/>
      <w:r w:rsidR="00AA0130" w:rsidRPr="00352A76">
        <w:rPr>
          <w:rFonts w:eastAsia="Times New Roman" w:cstheme="minorHAnsi"/>
          <w:sz w:val="24"/>
          <w:szCs w:val="24"/>
          <w:lang w:eastAsia="pl-PL"/>
        </w:rPr>
        <w:t>Sowiogórskie</w:t>
      </w:r>
      <w:proofErr w:type="spellEnd"/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 ramach opracowania Strategii Rozwoju Lokalnego.</w:t>
      </w:r>
    </w:p>
    <w:p w14:paraId="3E77CBDE" w14:textId="2FDC00F1" w:rsidR="00AA0130" w:rsidRPr="00352A76" w:rsidRDefault="005C585A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Prowadzona jest bieżąca 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bsługa strony internetowej oraz profilu społecznościowego.</w:t>
      </w:r>
    </w:p>
    <w:p w14:paraId="14D4CE21" w14:textId="4F81E672" w:rsidR="00AA0130" w:rsidRPr="00352A76" w:rsidRDefault="005C585A">
      <w:pPr>
        <w:numPr>
          <w:ilvl w:val="0"/>
          <w:numId w:val="28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Wykonywana jest d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okumentacja fotograficzna wydarzeń gminnych.</w:t>
      </w:r>
    </w:p>
    <w:p w14:paraId="42F49098" w14:textId="77777777" w:rsidR="00AA0130" w:rsidRPr="00352A76" w:rsidRDefault="00AA0130" w:rsidP="00A22FF9">
      <w:pPr>
        <w:spacing w:after="0" w:line="260" w:lineRule="atLeast"/>
        <w:ind w:left="1080"/>
        <w:rPr>
          <w:rFonts w:eastAsia="Times New Roman" w:cstheme="minorHAnsi"/>
          <w:sz w:val="24"/>
          <w:szCs w:val="24"/>
          <w:lang w:eastAsia="pl-PL"/>
        </w:rPr>
      </w:pPr>
    </w:p>
    <w:p w14:paraId="5149FD79" w14:textId="558CB505" w:rsidR="00AA0130" w:rsidRPr="00352A76" w:rsidRDefault="00AA0130" w:rsidP="005C585A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t>W zakresie zadań Referatu Oświaty i Spraw Społecznych</w:t>
      </w:r>
    </w:p>
    <w:p w14:paraId="1E8DF61B" w14:textId="5321DF9F" w:rsidR="00AA0130" w:rsidRPr="00352A76" w:rsidRDefault="00A22FF9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ochrony zdrowia</w:t>
      </w:r>
    </w:p>
    <w:p w14:paraId="472739E8" w14:textId="77777777" w:rsidR="00AA0130" w:rsidRPr="00352A76" w:rsidRDefault="00AA0130">
      <w:pPr>
        <w:numPr>
          <w:ilvl w:val="0"/>
          <w:numId w:val="2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Realizowano zadania z zakresu ustawy o wychowaniu w trzeźwości i przeciwdziałaniu alkoholizmowi.</w:t>
      </w:r>
    </w:p>
    <w:p w14:paraId="46E559CA" w14:textId="77777777" w:rsidR="00AA0130" w:rsidRPr="00352A76" w:rsidRDefault="00AA0130">
      <w:pPr>
        <w:numPr>
          <w:ilvl w:val="0"/>
          <w:numId w:val="2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Dokonano rozliczenia pracy opiekunów w świetlicach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profilaktyczno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– wychowawczych i trenerów w ramach realizacji pozalekcyjnych zajęć sportowych.</w:t>
      </w:r>
    </w:p>
    <w:p w14:paraId="67B2726C" w14:textId="77777777" w:rsidR="00AA0130" w:rsidRPr="00352A76" w:rsidRDefault="00AA0130">
      <w:pPr>
        <w:numPr>
          <w:ilvl w:val="0"/>
          <w:numId w:val="2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Weryfikowano wpłaty III raty opłaty z tyt. posiadania zezwoleń na sprzedaż napojów alkoholowych.</w:t>
      </w:r>
    </w:p>
    <w:p w14:paraId="43DC837C" w14:textId="77777777" w:rsidR="00AA0130" w:rsidRPr="00352A76" w:rsidRDefault="00AA0130">
      <w:pPr>
        <w:numPr>
          <w:ilvl w:val="0"/>
          <w:numId w:val="2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Wydawano jednorazowe zezwolenia na sprzedaż napojów alkoholowych</w:t>
      </w:r>
    </w:p>
    <w:p w14:paraId="7DACF540" w14:textId="77777777" w:rsidR="00AA0130" w:rsidRPr="00352A76" w:rsidRDefault="00AA0130">
      <w:pPr>
        <w:numPr>
          <w:ilvl w:val="0"/>
          <w:numId w:val="2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Rozliczona dotacje na realizację zadań z zakresu organizacji letniego wypoczynku dla dzieci i młodzieży z terenu Gminy Nowa Ruda w ramach działań profilaktycznych. </w:t>
      </w:r>
    </w:p>
    <w:p w14:paraId="6F4983D8" w14:textId="0ECD4F57" w:rsidR="00AA0130" w:rsidRPr="00352A76" w:rsidRDefault="00AA0130">
      <w:pPr>
        <w:numPr>
          <w:ilvl w:val="0"/>
          <w:numId w:val="29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Koordynowano udział szkół w realizacji profilaktycznego programu onkologicznego w zakresie czerniaka.</w:t>
      </w:r>
    </w:p>
    <w:p w14:paraId="75697A91" w14:textId="77777777" w:rsidR="005C585A" w:rsidRPr="00352A76" w:rsidRDefault="005C585A" w:rsidP="005C585A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7253EF60" w14:textId="12096DFD" w:rsidR="00AA0130" w:rsidRPr="00352A76" w:rsidRDefault="00A22FF9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edukacji</w:t>
      </w:r>
    </w:p>
    <w:p w14:paraId="19132419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Dokonywano rozliczeń pomiędzy samorządami w zakresie kosztów wychowania przedszkolnego w publicznych i niepublicznych przedszkolach, punktach przedszkolnych za okres luty 2022 r. – wrzesień, październik 2022 r.</w:t>
      </w:r>
    </w:p>
    <w:p w14:paraId="0E5C8E0E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Realizowano zadania z zakresu udzielania dotacji dla placówek niepublicznych w okresie wrzesień - październik 2022 r. </w:t>
      </w:r>
    </w:p>
    <w:p w14:paraId="0FC260B1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Aktualizowano podstawową kwotę dotacji dla niepublicznych przedszkoli i szkół podstawowych od 1 września 2022r. i od 1 listopada 2022 r., w tej sprawie wydano 2 zarządzenia wójta.</w:t>
      </w:r>
    </w:p>
    <w:p w14:paraId="2F042338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Rozliczano faktury dowozu uczniów do placówek oświatowych na podstawie umów na dowóz dzieci z terenu Gminy Nowa Ruda do ZS nr 1 w Jugowie, ZS nr 2 w Ludwikowicach Kłodzkich i ZS nr 3 w Bożkowie.</w:t>
      </w:r>
    </w:p>
    <w:p w14:paraId="4CC7E8AB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bookmarkStart w:id="7" w:name="_Hlk18588853"/>
      <w:bookmarkEnd w:id="7"/>
      <w:r w:rsidRPr="00352A76">
        <w:rPr>
          <w:rFonts w:eastAsia="Times New Roman" w:cstheme="minorHAnsi"/>
          <w:sz w:val="24"/>
          <w:szCs w:val="24"/>
          <w:lang w:eastAsia="pl-PL"/>
        </w:rPr>
        <w:t>Rozliczano koszty dowozu uczniów niepełnosprawnych na podstawie Porozumienia międzygminnego nr SE.031.2.2020 zawartego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52A76">
        <w:rPr>
          <w:rFonts w:eastAsia="Times New Roman" w:cstheme="minorHAnsi"/>
          <w:sz w:val="24"/>
          <w:szCs w:val="24"/>
          <w:lang w:eastAsia="pl-PL"/>
        </w:rPr>
        <w:t>z Gminą Miejską Nowa Ruda w sprawie dowozu uczniów niepełnosprawnych oraz indywidualnych umów z rodzicami/opiekunami prawnymi, oraz opracowano aneks do porozumienia w związku z nowym rokiem szkolnym.</w:t>
      </w:r>
    </w:p>
    <w:p w14:paraId="2C35D358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Realizacja projektu RPOWD 10 Edukacja Działanie: 10.2 Zapewnienie równego dostępu do wysokiej jakości edukacji podstawowej, gimnazjalnej i ponadgimnazjalnej pn.: Wiem, umiem, potrafię! - wsparcie edukacyjne uczniów/uczennic z 3 szkół </w:t>
      </w: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podstawowych prowadzonych przez Gminę Nowa Ruda w latach 2022-2023 (edycja 2). Całkowity koszt programu: 335.466,75 zł (dofinansowanie 85% RPOWD). Okres realizacji: 1.07.2022 – 30.06.2023. Program obejmuje 3 samorządowe szkoły podstawowe. Realizowane są dla uczniów zajęcia terapeutyczne, rozwijające umiejętności z przedmiotów matematyczno-przyrodniczych, humanistycznych,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zaj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. rozwijające kompetencje emocjonalno-społeczne,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zaj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wyrównawcze. Zorganizowano wycieczkę edukacyjną do Bielawy.</w:t>
      </w:r>
    </w:p>
    <w:p w14:paraId="27F9AE0A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Koordynowano realizację zajęć w ramach programu powszechnej nauki pływania „ Umiem Pływać’ oraz „ Płynę Dalej”.</w:t>
      </w:r>
    </w:p>
    <w:p w14:paraId="30966BA8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Weryfikowano zgłoszenia pracodawców dotyczące dofinansowania kosztów kształcenia pracowników młodocianych oraz wydano 6 decyzji w sprawie dofinansowania tych kosztów ze środków Funduszu Pracy.</w:t>
      </w:r>
    </w:p>
    <w:p w14:paraId="15ACE473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Wykonywano zadania dotyczące kontrolowania zadań dotyczących realizacji obowiązku nauki w szkołach.</w:t>
      </w:r>
    </w:p>
    <w:p w14:paraId="24C4D025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Wykonywano zadania dotyczące doskonalenia zawodowego nauczycieli.</w:t>
      </w:r>
    </w:p>
    <w:p w14:paraId="2D71D00B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Na wniosek dyrektorów szkół przyznano godziny na organizacje zajęć rewalidacyjnych oraz zindywidualizowanych ścieżek nauczania dla uczniów posiadających orzeczenie o niepełnosprawności oraz opinie poradni psychologiczno- pedagogicznej.</w:t>
      </w:r>
    </w:p>
    <w:p w14:paraId="0246FD1B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 związku z edukacją uczniów z Ukrainy w szkołach prowadzonych przez Gminę, weryfikowano prawidłowość wprowadzanych przez jednostki oświatowe danych subwencyjnych do Systemu Informacji Oświatowej oraz prawidłowość rozliczenia otrzymanych na ten cel środków z Funduszu Pomocy dla Ukrainy.</w:t>
      </w:r>
    </w:p>
    <w:p w14:paraId="7868B6BE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Koordynowano realizację wycieczek w ramach przedsięwzięcia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MEiN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„Poznaj Polskę”. Wycieczki mogą zostać zorganizowane w okresie od daty podpisania porozumienia na dofinansowanie do końca 2022r. Kwota dofinansowania to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57.240 PLN.</w:t>
      </w:r>
    </w:p>
    <w:p w14:paraId="6437913B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Comiesięcznie wprowadzano dane dotyczące dzieci uczęszczających do Żłobka Publicznego w Ludwikowicach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do Rejestru Żłobków ( miesięczne kwoty za pobyt w żłobku).</w:t>
      </w:r>
    </w:p>
    <w:p w14:paraId="42CB7F17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Uzupełniono wniosek do Ministerstwa Sportu i Turystyki na zadanie polegające na modernizacji boiska „Orlik” w Bożkowie – wniosek zakwalifikowany do finansowania. Całkowita wartość zadania 368800,00 zł dofinansowanie 184400,00 zł.</w:t>
      </w:r>
    </w:p>
    <w:p w14:paraId="13D77C76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Realizowano zadania związane z przyznawaniem dodatku energetycznego dla podmiotów wrażliwych. Przygotowano niezbędną dokumentację i kalkulację dla szkół samorządowych w celu złożenia przedmiotowych wniosków. Rozliczano wnioski podmiotów wrażliwych.</w:t>
      </w:r>
    </w:p>
    <w:p w14:paraId="4CCE6BF2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dyplomy i upominki dla uczniów pasowanych na pierwszaka i przedszkolaka, uczestniczono w uroczystościach inauguracyjnych rozpoczęcia roku szkolnego 2022/23 i w pasowaniach.</w:t>
      </w:r>
    </w:p>
    <w:p w14:paraId="260FFBC8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Zorganizowano uroczystość gminną z okazji Dnia Edukacji Narodowej w dniu 14 października br., przygotowano dyplomy, wyróżnienia oraz nagrody z tej okazji.</w:t>
      </w:r>
    </w:p>
    <w:p w14:paraId="4E3AEB77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raport o stanie realizacji zadań oświatowych za rok szkolny 2021/2022 oraz prezentację na sesję, która odbyła się w październiku.</w:t>
      </w:r>
    </w:p>
    <w:p w14:paraId="45681CD5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i przesłano do Kuratorium Oświaty aneksy do arkuszy organizacyjnych na rok szkolny 2022/23.</w:t>
      </w:r>
    </w:p>
    <w:p w14:paraId="4626E0BC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Wykonywano co tygodniowe sprawozdania dotyczące liczby dzieci z Ukrainy w placówkach opieki żłobkowej.</w:t>
      </w:r>
    </w:p>
    <w:p w14:paraId="5C885F77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deklaracje do Centralnej Ewidencji Emisyjności Budynków dotyczące placówek oświatowych prowadzonych przez gminę.</w:t>
      </w:r>
    </w:p>
    <w:p w14:paraId="76C349E5" w14:textId="77777777" w:rsidR="00AA0130" w:rsidRPr="00352A76" w:rsidRDefault="00AA0130">
      <w:pPr>
        <w:numPr>
          <w:ilvl w:val="0"/>
          <w:numId w:val="30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projekt uchwały w sprawie zwrotu kosztów przewozu uczniów niepełnosprawnych za 1 km przebiegu pojazdu.</w:t>
      </w:r>
    </w:p>
    <w:p w14:paraId="3CF6C516" w14:textId="77777777" w:rsidR="00AA0130" w:rsidRPr="00352A76" w:rsidRDefault="00AA0130" w:rsidP="00994018">
      <w:pPr>
        <w:keepNext/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61F3B03C" w14:textId="56E6B9EE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  <w:r w:rsidR="00A22FF9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współpracy i działalności na rzecz organizacji pozarządowych</w:t>
      </w:r>
    </w:p>
    <w:p w14:paraId="5CBCE66E" w14:textId="298B059D" w:rsidR="00AA0130" w:rsidRPr="00352A76" w:rsidRDefault="00AA0130">
      <w:pPr>
        <w:pStyle w:val="Akapitzlist"/>
        <w:numPr>
          <w:ilvl w:val="0"/>
          <w:numId w:val="3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Ogłoszenie i przeprowadzenie konsultacji społecznych z organizacjami pozarządowymi w sprawie rocznego programu współpracy na rok 2023.</w:t>
      </w:r>
    </w:p>
    <w:p w14:paraId="55E0F4BC" w14:textId="62B88A5C" w:rsidR="00AA0130" w:rsidRPr="00352A76" w:rsidRDefault="00AA0130">
      <w:pPr>
        <w:pStyle w:val="Akapitzlist"/>
        <w:numPr>
          <w:ilvl w:val="0"/>
          <w:numId w:val="31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Ogłoszenie i przeprowadzenie przetargu na zakup lekkiego samochodu pożarniczego dla OSP Ludwikowice Kłodzkie, zawarcie umowy. </w:t>
      </w:r>
    </w:p>
    <w:p w14:paraId="3219A3EB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1CB23D20" w14:textId="2CF74DEE" w:rsidR="00AA0130" w:rsidRPr="00352A76" w:rsidRDefault="00A22FF9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4.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wspierania i upowszechniania idei samorządowej, w tym tworzenia warunków do działania i rozwoju jednostek pomocniczych i wdrażania programów pobudzania aktywności obywatelskiej</w:t>
      </w:r>
    </w:p>
    <w:p w14:paraId="7CDFA46D" w14:textId="77777777" w:rsidR="00AA0130" w:rsidRPr="00352A76" w:rsidRDefault="00AA0130">
      <w:pPr>
        <w:numPr>
          <w:ilvl w:val="0"/>
          <w:numId w:val="3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Realizowano zadania wynikające z wniosków Sołectw dot. Funduszu Sołeckiego na rok 2022.</w:t>
      </w:r>
    </w:p>
    <w:p w14:paraId="2AB3E575" w14:textId="77777777" w:rsidR="00AA0130" w:rsidRPr="00352A76" w:rsidRDefault="00AA0130">
      <w:pPr>
        <w:numPr>
          <w:ilvl w:val="0"/>
          <w:numId w:val="3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Weryfikowano rachunki i faktury przedkładane przez Sołtysów.</w:t>
      </w:r>
    </w:p>
    <w:p w14:paraId="527676B8" w14:textId="77777777" w:rsidR="00AA0130" w:rsidRPr="00352A76" w:rsidRDefault="00AA0130">
      <w:pPr>
        <w:numPr>
          <w:ilvl w:val="0"/>
          <w:numId w:val="3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Uczestniczono w obradach Komisji ds. oceny wniosków dotyczących Funduszu Sołeckiego.</w:t>
      </w:r>
    </w:p>
    <w:p w14:paraId="25B55A0C" w14:textId="77777777" w:rsidR="00AA0130" w:rsidRPr="00352A76" w:rsidRDefault="00AA0130">
      <w:pPr>
        <w:numPr>
          <w:ilvl w:val="0"/>
          <w:numId w:val="32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i weryfikowano wnioski Sołectw w ramach XVII edycji konkursu „ Najlepsze Inicjatywy Społeczności Lokalnych 2022”.</w:t>
      </w:r>
    </w:p>
    <w:p w14:paraId="394C32BC" w14:textId="77777777" w:rsidR="00AA0130" w:rsidRPr="00352A76" w:rsidRDefault="00AA0130" w:rsidP="00994018">
      <w:pPr>
        <w:keepNext/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3B432EDD" w14:textId="77777777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​W zakresie funkcjonowania urzędu i jednostek organizacyjnych gmin</w:t>
      </w:r>
    </w:p>
    <w:p w14:paraId="7FC9DAAC" w14:textId="77777777" w:rsidR="00A22FF9" w:rsidRPr="00352A76" w:rsidRDefault="00AA0130">
      <w:pPr>
        <w:numPr>
          <w:ilvl w:val="0"/>
          <w:numId w:val="3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Realizowano zadania wynikające z ustawy o Centralnej Ewidencji i Informacji o Działalności Gospodarczej i Punkcie Informacji dla Przedsiębiorcy tj.:</w:t>
      </w:r>
    </w:p>
    <w:p w14:paraId="427D5034" w14:textId="77777777" w:rsidR="00A22FF9" w:rsidRPr="00352A76" w:rsidRDefault="00AA0130">
      <w:pPr>
        <w:numPr>
          <w:ilvl w:val="1"/>
          <w:numId w:val="3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przyjmowano i weryfikowano pod względem formalnym wnioski o wpis do Centralnej Ewidencji i Informacji o Działalności Gospodarczej (CEIDG);</w:t>
      </w:r>
    </w:p>
    <w:p w14:paraId="57411F97" w14:textId="77777777" w:rsidR="00A22FF9" w:rsidRPr="00352A76" w:rsidRDefault="00AA0130">
      <w:pPr>
        <w:numPr>
          <w:ilvl w:val="1"/>
          <w:numId w:val="3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wystawiano potwierdzenia wnioskodawcom;</w:t>
      </w:r>
    </w:p>
    <w:p w14:paraId="77BE62FF" w14:textId="453682B4" w:rsidR="00AA0130" w:rsidRPr="00352A76" w:rsidRDefault="00AA0130">
      <w:pPr>
        <w:numPr>
          <w:ilvl w:val="1"/>
          <w:numId w:val="33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przyjmowano wnioski oraz przekształcano je w postać elektroniczną w celu przesyłania ich do CEIDG.</w:t>
      </w:r>
    </w:p>
    <w:p w14:paraId="5DE8C7FF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464D691D" w14:textId="488C84A8" w:rsidR="00AA0130" w:rsidRPr="00352A76" w:rsidRDefault="00AA0130" w:rsidP="00994018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t>W zakresie zadań z zakresu Referatu Organizacyjnego, Spraw Obywatelskich i Zarządzania Kryzysowego</w:t>
      </w:r>
    </w:p>
    <w:p w14:paraId="3004803B" w14:textId="6BFC4B36" w:rsidR="00BA1BA5" w:rsidRPr="00352A76" w:rsidRDefault="00300235" w:rsidP="00BA1BA5">
      <w:pPr>
        <w:pStyle w:val="Nagwek2"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352A76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1. </w:t>
      </w:r>
      <w:r w:rsidR="00BA1BA5" w:rsidRPr="00352A76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W obszarze zadań związanych z zarządzaniem kryzysowym:</w:t>
      </w:r>
    </w:p>
    <w:p w14:paraId="37B8341F" w14:textId="2CE0D759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informację z pobytu uchodźców na terenie Gminy Nowa Ruda,</w:t>
      </w:r>
    </w:p>
    <w:p w14:paraId="30B45730" w14:textId="642A2E05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sprawozdania z pobytu uchodźców do Dolnośląskiego Urzędu Wojewódzkiego,</w:t>
      </w:r>
    </w:p>
    <w:p w14:paraId="1181A2AF" w14:textId="5B4C0421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aktualizowano dane zawarte w rejestrze osób przybyłych z Ukrainy,</w:t>
      </w:r>
    </w:p>
    <w:p w14:paraId="354AC9AC" w14:textId="4112CABF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rozliczano wnioski za pobyt uchodźców w obiektach instytucjonalnych i kwaterach prywatnych,</w:t>
      </w:r>
    </w:p>
    <w:p w14:paraId="1127AADF" w14:textId="0A4FBC6F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wnioski o płatność z Funduszu Pomocy za pobyt uchodźców,</w:t>
      </w:r>
    </w:p>
    <w:p w14:paraId="39D2E941" w14:textId="0AB41DC2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informację dla mieszkańców gminy w związku z przekroczeniem zanieczyszczenia powietrza pyłem PM10,</w:t>
      </w:r>
    </w:p>
    <w:p w14:paraId="6B4B3DF3" w14:textId="6D40A010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przygotowano plan pracy gminnego zespołu zarządzania kryzysowego na 2023 rok,</w:t>
      </w:r>
    </w:p>
    <w:p w14:paraId="40947D3A" w14:textId="64E323A0" w:rsidR="00BA1BA5" w:rsidRPr="00352A76" w:rsidRDefault="00BA1BA5">
      <w:pPr>
        <w:pStyle w:val="Akapitzlist"/>
        <w:numPr>
          <w:ilvl w:val="1"/>
          <w:numId w:val="4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opracowano załączniki do planu ochrony przed powodzią na dzień 31 grudnia 2022 roku.</w:t>
      </w:r>
    </w:p>
    <w:p w14:paraId="78DA9FA4" w14:textId="77777777" w:rsidR="00300235" w:rsidRPr="00352A76" w:rsidRDefault="00300235" w:rsidP="00300235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</w:p>
    <w:p w14:paraId="3B780DAA" w14:textId="6B5988D4" w:rsidR="00BA1BA5" w:rsidRPr="00352A76" w:rsidRDefault="00300235" w:rsidP="00BA1BA5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</w:t>
      </w:r>
      <w:r w:rsidR="00BA1BA5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obszarze działań związanych z ochroną przeciwpożarową</w:t>
      </w:r>
    </w:p>
    <w:p w14:paraId="07B0FC91" w14:textId="4210C5C7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karty drogowych dla kierowców OSP,</w:t>
      </w:r>
    </w:p>
    <w:p w14:paraId="2BD5F6EE" w14:textId="31D8BBD7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rozliczano karty drogowe kierowców OSP,</w:t>
      </w:r>
    </w:p>
    <w:p w14:paraId="4A6EE167" w14:textId="34D82A1C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ubezpieczono członków OSP na 2023 rok,</w:t>
      </w:r>
    </w:p>
    <w:p w14:paraId="1AC9F733" w14:textId="78207992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zlecenie na przegląd czujnika wielogazowego będącego na stanie OSP Nowa Wieś Kłodzka,</w:t>
      </w:r>
    </w:p>
    <w:p w14:paraId="511D1DA4" w14:textId="7119345F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przygotowano skierowania na badania lekarskie dla członków OSP Włodowice, Nowa Wieś Kłodzka, </w:t>
      </w:r>
    </w:p>
    <w:p w14:paraId="65070CAB" w14:textId="44F75299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naliczono ekwiwalent pieniężny za udział członków OSP w akcjach ratowniczych,</w:t>
      </w:r>
    </w:p>
    <w:p w14:paraId="5A7DF222" w14:textId="327F4E9F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dokumenty do rejestracji i ubezpieczenia samochodu pożarniczego zakupionego dla OSP Ludwikowice Kłodzkie,</w:t>
      </w:r>
    </w:p>
    <w:p w14:paraId="2CBEDF6A" w14:textId="6E4C8B61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zlecenie na zakup akumulatora do samochodu pożarniczego dla OSP Wolibórz,</w:t>
      </w:r>
    </w:p>
    <w:p w14:paraId="318DAFEA" w14:textId="451BF676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umowy dla kierowców OSP na 2023 rok,</w:t>
      </w:r>
    </w:p>
    <w:p w14:paraId="23A265A6" w14:textId="53F4FA00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przygotowano zarządzenie w sprawie przeprowadzenia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litrażowania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– OSP Dzikowiec Kłodzki,</w:t>
      </w:r>
    </w:p>
    <w:p w14:paraId="28224947" w14:textId="750466BC" w:rsidR="00BA1BA5" w:rsidRPr="00352A76" w:rsidRDefault="00BA1BA5">
      <w:pPr>
        <w:pStyle w:val="Akapitzlist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oświadczenie dla kierowcy na prowadzenie pojazdów uprzywilejowanych w OSP Bożków.</w:t>
      </w:r>
    </w:p>
    <w:p w14:paraId="4661F692" w14:textId="77777777" w:rsidR="00BA1BA5" w:rsidRPr="00BA1BA5" w:rsidRDefault="00BA1BA5" w:rsidP="00BA1BA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73D0759" w14:textId="1AE42235" w:rsidR="00BA1BA5" w:rsidRPr="00352A76" w:rsidRDefault="00300235" w:rsidP="00BA1BA5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 </w:t>
      </w:r>
      <w:r w:rsidR="00BA1BA5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funkcjonowania urzędu i jednostek organizacyjnych Gminy</w:t>
      </w:r>
    </w:p>
    <w:p w14:paraId="3B4F9FAC" w14:textId="3E96F6D6" w:rsidR="00BA1BA5" w:rsidRPr="00352A76" w:rsidRDefault="00BA1BA5">
      <w:pPr>
        <w:pStyle w:val="Akapitzlist"/>
        <w:keepNext/>
        <w:numPr>
          <w:ilvl w:val="1"/>
          <w:numId w:val="42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przeprowadzono szkolenia z zakresu RODO nowego pracownika i wydano upoważnienia do przetwarzania danych osobowych,</w:t>
      </w:r>
    </w:p>
    <w:p w14:paraId="11BC5712" w14:textId="77777777" w:rsidR="00BA1BA5" w:rsidRPr="00352A76" w:rsidRDefault="00BA1BA5">
      <w:pPr>
        <w:pStyle w:val="Akapitzlist"/>
        <w:numPr>
          <w:ilvl w:val="1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postępowania odszkodowawcze dotyczące uszkodzonego mienia:</w:t>
      </w:r>
    </w:p>
    <w:p w14:paraId="39F2A026" w14:textId="77777777" w:rsidR="00BA1BA5" w:rsidRPr="00352A76" w:rsidRDefault="00BA1BA5">
      <w:pPr>
        <w:pStyle w:val="Akapitzlist"/>
        <w:numPr>
          <w:ilvl w:val="2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wiata przystankowa w miejscowości Dzikowiec,</w:t>
      </w:r>
    </w:p>
    <w:p w14:paraId="0155A233" w14:textId="77777777" w:rsidR="00BA1BA5" w:rsidRPr="00352A76" w:rsidRDefault="00BA1BA5">
      <w:pPr>
        <w:pStyle w:val="Akapitzlist"/>
        <w:numPr>
          <w:ilvl w:val="2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znaki drogowe w miejscowości Włodowice,</w:t>
      </w:r>
    </w:p>
    <w:p w14:paraId="7B36136E" w14:textId="77777777" w:rsidR="00BA1BA5" w:rsidRPr="00352A76" w:rsidRDefault="00BA1BA5">
      <w:pPr>
        <w:pStyle w:val="Akapitzlist"/>
        <w:numPr>
          <w:ilvl w:val="2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okna PCV w budynku komunalnym w miejscowości Ludwikowice Kłodzkie,</w:t>
      </w:r>
    </w:p>
    <w:p w14:paraId="108D9B19" w14:textId="77777777" w:rsidR="00BA1BA5" w:rsidRPr="00352A76" w:rsidRDefault="00BA1BA5">
      <w:pPr>
        <w:pStyle w:val="Akapitzlist"/>
        <w:numPr>
          <w:ilvl w:val="2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murek oporowy w miejscowości Ludwikowice Kłodzkie,</w:t>
      </w:r>
    </w:p>
    <w:p w14:paraId="7F5C0D61" w14:textId="77777777" w:rsidR="00BA1BA5" w:rsidRPr="00352A76" w:rsidRDefault="00BA1BA5">
      <w:pPr>
        <w:pStyle w:val="Akapitzlist"/>
        <w:numPr>
          <w:ilvl w:val="2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latarnia LED w miejscowości Włodowice,</w:t>
      </w:r>
    </w:p>
    <w:p w14:paraId="6605E3F9" w14:textId="6BED0815" w:rsidR="00BA1BA5" w:rsidRPr="00352A76" w:rsidRDefault="00BA1BA5">
      <w:pPr>
        <w:pStyle w:val="Akapitzlist"/>
        <w:numPr>
          <w:ilvl w:val="2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tablice edukacyjne w miejscowości Jugów,</w:t>
      </w:r>
    </w:p>
    <w:p w14:paraId="0B07B11C" w14:textId="5052AF96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informację na sesję,</w:t>
      </w:r>
    </w:p>
    <w:p w14:paraId="412236FE" w14:textId="4AE05590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analizę RODO na potrzeby sporządzenia sprawozdania z zakresu ochrony danych osobowych,</w:t>
      </w:r>
    </w:p>
    <w:p w14:paraId="58A49479" w14:textId="0EE8DFA6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przeprowadzono likwidację składników majątkowych będących na stanie OSP, Sołectw i Urzędu Gminy,</w:t>
      </w:r>
    </w:p>
    <w:p w14:paraId="3CE0DCDE" w14:textId="19066092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dokumentację zamówienia publicznego na dostawę paliw do OSP,</w:t>
      </w:r>
    </w:p>
    <w:p w14:paraId="1986149B" w14:textId="29DE1FC0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dokumentację z zakresu ochrony danych osobowych – analiza ryzyka RODO,</w:t>
      </w:r>
    </w:p>
    <w:p w14:paraId="47D13D9F" w14:textId="7796486B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umowy na system „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Segrego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”,</w:t>
      </w:r>
    </w:p>
    <w:p w14:paraId="4135E942" w14:textId="1D1C524F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przygotowano umowy na powierzenie przetwarzania danych osobowych – firma MWC,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Gison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4C42636A" w14:textId="3F266512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wydano upoważnienia do przetwarzania danych dla pracowników w związku ze zmiana stanowiska,</w:t>
      </w:r>
    </w:p>
    <w:p w14:paraId="53A8ED52" w14:textId="77777777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dokumentację „Zarzadzanie systemem informatycznym”.</w:t>
      </w:r>
    </w:p>
    <w:p w14:paraId="120772C8" w14:textId="77777777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 xml:space="preserve">Przeprowadzono procedurę zatrudnienia Pani Joanny </w:t>
      </w:r>
      <w:proofErr w:type="spellStart"/>
      <w:r w:rsidRPr="00352A76">
        <w:rPr>
          <w:rFonts w:cstheme="minorHAnsi"/>
          <w:sz w:val="24"/>
          <w:szCs w:val="24"/>
        </w:rPr>
        <w:t>Musyt</w:t>
      </w:r>
      <w:proofErr w:type="spellEnd"/>
      <w:r w:rsidRPr="00352A76">
        <w:rPr>
          <w:rFonts w:cstheme="minorHAnsi"/>
          <w:sz w:val="24"/>
          <w:szCs w:val="24"/>
        </w:rPr>
        <w:t xml:space="preserve"> -podinspektora ds. księgowości budżetowej,</w:t>
      </w:r>
    </w:p>
    <w:p w14:paraId="6647132B" w14:textId="77777777" w:rsidR="00BA1BA5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Wypełniono obowiązek umowy z PUP w Kłodzku związany z zatrudnieniem po stażu na okres 3 miesięcy Pani Agata Sobiepan- sekretarka,</w:t>
      </w:r>
    </w:p>
    <w:p w14:paraId="76D3761F" w14:textId="77777777" w:rsidR="007A2444" w:rsidRPr="00352A76" w:rsidRDefault="00BA1BA5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Wybrano wykonawcę i podpisano umowę na świadczenie usług medycznych w zakresie medycyny pracy na rok 2023</w:t>
      </w:r>
      <w:r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4AD0D24A" w14:textId="41E5F84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Zawarto okresową umowę na wykonanie usługi sprzątania pomieszczeń w budynku przy ul. Niepodległości 2 w Nowej Rudzie;</w:t>
      </w:r>
    </w:p>
    <w:p w14:paraId="45B41C4F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Zawarto umowę na świadczenie usług doradczych oraz szkoleniowych w ramach programu pod nazwą „Europejski Urząd - Nowa Perspektywa 2020”;</w:t>
      </w:r>
    </w:p>
    <w:p w14:paraId="67A5B981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Zawarto umowę na świadczenie usług porządkowych na terenie przylegającym do posesji zarządzanych przez Wójta Gminy Nowa Ruda, położonych przy ul. Niepodległości nr 2 i 4 w Nowej Rudzie;</w:t>
      </w:r>
    </w:p>
    <w:p w14:paraId="1BCF62D6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Zawarto umowę licencyjną dotycząca abonamentowego korzystania z Pakietów „LEX” w wersji ON LINE;</w:t>
      </w:r>
    </w:p>
    <w:p w14:paraId="381B5FEA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 xml:space="preserve">Zawarto terminową umowę na świadczenie usług prawnych; </w:t>
      </w:r>
    </w:p>
    <w:p w14:paraId="4FF70EA9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 xml:space="preserve">Wystąpiono do podległych podmiotów publicznych o złożenie informacji dotyczących żądań i skarg w sprawie zapewnienia dostępności cyfrowej; </w:t>
      </w:r>
    </w:p>
    <w:p w14:paraId="687EA123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 xml:space="preserve">Złożono formularz zgłoszeniowy do projektu – druga ścieżka w ramach projektu pod nazwą „Ośrodek Wsparcia Architektury Dostępnej (OWDA) – kompleksowe usługi w zakresie dostępności architektonicznej dla podmiotów publicznych”. </w:t>
      </w:r>
    </w:p>
    <w:p w14:paraId="1F1E32D7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 xml:space="preserve">Na wniosek Wojewody Dolnośląskiego przygotowano informację w zakresie uczestnictwa Gminy Nowa Ruda w stowarzyszeniach; </w:t>
      </w:r>
    </w:p>
    <w:p w14:paraId="5BF81049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Wykonywano bieżące rozliczania zawartych umów w zakresie utrzymania budynków A i B.</w:t>
      </w:r>
    </w:p>
    <w:p w14:paraId="480D1AB2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Wykonywano bieżące rozliczenia wynikające z zawartej umowy z Pocztą Polską;</w:t>
      </w:r>
    </w:p>
    <w:p w14:paraId="39D9AB48" w14:textId="77777777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>Złożono oświadczenie obiorcy uprawnionego w sprawie planu ograniczeń w poborze gazu ziemnego dla siedzib Urzędu Gminy Nowa Ruda;</w:t>
      </w:r>
    </w:p>
    <w:p w14:paraId="1AFEE6EB" w14:textId="4F84EF35" w:rsidR="007A2444" w:rsidRPr="00352A76" w:rsidRDefault="007A2444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pl-PL"/>
        </w:rPr>
      </w:pPr>
      <w:r w:rsidRPr="00352A76">
        <w:rPr>
          <w:rFonts w:cstheme="minorHAnsi"/>
          <w:sz w:val="24"/>
          <w:szCs w:val="24"/>
        </w:rPr>
        <w:t xml:space="preserve">Przeprowadzono inwentaryzację kart drogowych na dzień 31 grudnia 2022 r. dla pojazdów służbowych Skoda </w:t>
      </w:r>
      <w:proofErr w:type="spellStart"/>
      <w:r w:rsidRPr="00352A76">
        <w:rPr>
          <w:rFonts w:cstheme="minorHAnsi"/>
          <w:sz w:val="24"/>
          <w:szCs w:val="24"/>
        </w:rPr>
        <w:t>Karoq</w:t>
      </w:r>
      <w:proofErr w:type="spellEnd"/>
      <w:r w:rsidRPr="00352A76">
        <w:rPr>
          <w:rFonts w:cstheme="minorHAnsi"/>
          <w:sz w:val="24"/>
          <w:szCs w:val="24"/>
        </w:rPr>
        <w:t xml:space="preserve"> i Renault </w:t>
      </w:r>
      <w:proofErr w:type="spellStart"/>
      <w:r w:rsidRPr="00352A76">
        <w:rPr>
          <w:rFonts w:cstheme="minorHAnsi"/>
          <w:sz w:val="24"/>
          <w:szCs w:val="24"/>
        </w:rPr>
        <w:t>Trafic</w:t>
      </w:r>
      <w:proofErr w:type="spellEnd"/>
      <w:r w:rsidRPr="00352A76">
        <w:rPr>
          <w:rFonts w:cstheme="minorHAnsi"/>
          <w:sz w:val="24"/>
          <w:szCs w:val="24"/>
        </w:rPr>
        <w:t xml:space="preserve">. </w:t>
      </w:r>
    </w:p>
    <w:p w14:paraId="0951F34F" w14:textId="4199DDD4" w:rsidR="00BA1BA5" w:rsidRPr="00352A76" w:rsidRDefault="00300235" w:rsidP="00BA1BA5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val="de-DE" w:eastAsia="pl-PL"/>
        </w:rPr>
        <w:t xml:space="preserve">4. </w:t>
      </w:r>
      <w:r w:rsidR="00BA1BA5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obszarze zadań związanych z gospodarowaniem środkami trwałymi urzędu</w:t>
      </w:r>
    </w:p>
    <w:p w14:paraId="27EFCD48" w14:textId="77777777" w:rsidR="00BA1BA5" w:rsidRPr="00352A76" w:rsidRDefault="00BA1BA5">
      <w:pPr>
        <w:pStyle w:val="Akapitzlist"/>
        <w:keepNext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Przeprowadzono likwidację składników majątkowych w Urzędzie Gminy.</w:t>
      </w:r>
    </w:p>
    <w:p w14:paraId="23D8B1B2" w14:textId="35A303BF" w:rsidR="00A22FF9" w:rsidRPr="00352A76" w:rsidRDefault="00A22FF9" w:rsidP="00BA1BA5">
      <w:pPr>
        <w:keepNext/>
        <w:spacing w:after="0" w:line="260" w:lineRule="atLeast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4F4E4F17" w14:textId="150D114C" w:rsidR="00AA0130" w:rsidRPr="00352A76" w:rsidRDefault="00300235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A22FF9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prowadzenia archiwum zakładowego Urzędu Gminy Nowa Ruda</w:t>
      </w:r>
    </w:p>
    <w:p w14:paraId="4B892B81" w14:textId="77777777" w:rsidR="00C004C7" w:rsidRPr="00352A76" w:rsidRDefault="00C004C7">
      <w:pPr>
        <w:pStyle w:val="NormalnyWeb"/>
        <w:numPr>
          <w:ilvl w:val="0"/>
          <w:numId w:val="38"/>
        </w:numPr>
        <w:spacing w:before="0" w:beforeAutospacing="0" w:after="0" w:line="240" w:lineRule="auto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Przyjęto na stan archiwum kategorii B 123 teczki aktowe, kategorii A 33 jednostki archiwalne.</w:t>
      </w:r>
    </w:p>
    <w:p w14:paraId="6856C130" w14:textId="77777777" w:rsidR="00C004C7" w:rsidRPr="00352A76" w:rsidRDefault="00C004C7">
      <w:pPr>
        <w:pStyle w:val="NormalnyWeb"/>
        <w:numPr>
          <w:ilvl w:val="0"/>
          <w:numId w:val="38"/>
        </w:numPr>
        <w:spacing w:before="0" w:beforeAutospacing="0" w:after="0" w:line="240" w:lineRule="auto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Po uprzednim przygotowaniu i dostarczeniu do Archiwum Państwowego we Wrocławiu, Oddziału w Kamieńcu Ząbkowickim dokumentacji 3 zespołów archiwalnych: Prezydium Powiatowej Rady Narodowej, Urzędu Gminy oraz Urzędu Powiatowego w Nowej Rudzie z lat 1929-1986 - dokumentacja zawierała sprawy </w:t>
      </w:r>
      <w:r w:rsidRPr="00352A76">
        <w:rPr>
          <w:rFonts w:asciiTheme="minorHAnsi" w:hAnsiTheme="minorHAnsi" w:cstheme="minorHAnsi"/>
        </w:rPr>
        <w:lastRenderedPageBreak/>
        <w:t>dotyczące sprzedaży budynków i lokali mieszkalnych osobom prywatnym, a będących majątkiem Gminy, przyjęto je na stan w/w jednostki bez żadnych uwag.</w:t>
      </w:r>
    </w:p>
    <w:p w14:paraId="633E39A8" w14:textId="77777777" w:rsidR="00C004C7" w:rsidRPr="00352A76" w:rsidRDefault="00C004C7">
      <w:pPr>
        <w:pStyle w:val="NormalnyWeb"/>
        <w:numPr>
          <w:ilvl w:val="0"/>
          <w:numId w:val="38"/>
        </w:numPr>
        <w:spacing w:before="0" w:beforeAutospacing="0" w:after="0" w:line="240" w:lineRule="auto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Zakończono prace mające na celu sprawdzenie, wydzielenie oraz spisanie dokumentacji podlegającej brakowaniu w roku 2023. Wniosek na którym wykazano 417 teczek kategorii B przesłano do Archiwum Państwowego we Wrocławiu, Oddział w Kamieńcu Ząbkowickim celem wyrażenia zgody na jej zniszczenie.</w:t>
      </w:r>
    </w:p>
    <w:p w14:paraId="6536DF76" w14:textId="77777777" w:rsidR="00C004C7" w:rsidRPr="00352A76" w:rsidRDefault="00C004C7">
      <w:pPr>
        <w:pStyle w:val="NormalnyWeb"/>
        <w:numPr>
          <w:ilvl w:val="0"/>
          <w:numId w:val="38"/>
        </w:numPr>
        <w:spacing w:before="0" w:beforeAutospacing="0" w:after="0" w:line="240" w:lineRule="auto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Przygotowano postępowania mające na celu wyłonienie dostawców materiałów biurowych oraz środków czystości do Urzędu Gminy Nowa Ruda. W miesiącu grudniu podpisano umowy z wybranymi wykonawcami.</w:t>
      </w:r>
    </w:p>
    <w:p w14:paraId="05278E42" w14:textId="77777777" w:rsidR="00C004C7" w:rsidRPr="00352A76" w:rsidRDefault="00C004C7">
      <w:pPr>
        <w:pStyle w:val="NormalnyWeb"/>
        <w:numPr>
          <w:ilvl w:val="0"/>
          <w:numId w:val="38"/>
        </w:numPr>
        <w:spacing w:before="0" w:beforeAutospacing="0" w:after="0" w:line="240" w:lineRule="auto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Stworzono katalogi oraz na bieżąco zamieszczano informacje i akty prawa w Biuletynie Informacji Publicznej Urzędu Gminy Nowa Ruda.</w:t>
      </w:r>
    </w:p>
    <w:p w14:paraId="02E0BAEB" w14:textId="77777777" w:rsidR="00A22FF9" w:rsidRPr="00352A76" w:rsidRDefault="00A22FF9" w:rsidP="00A22FF9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5F2532F0" w14:textId="61157CA8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  <w:r w:rsidR="00300235" w:rsidRPr="00352A76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A22FF9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spraw związanych z ewidencją ludności i dowodami osobistymi</w:t>
      </w:r>
    </w:p>
    <w:p w14:paraId="3A6B1AD7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Wydano 24 zaświadczenia, udzielono 41 odpowiedzi na wnioski o udostępnienie danych z ewidencji ludności, wydano 15 zaświadczeń o utracie dowodu osobistego. Wydano 8 decyzji administracyjnych.</w:t>
      </w:r>
    </w:p>
    <w:p w14:paraId="39F17F26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Przyjęto 113 wnioski o wydanie dowodu osobistego.</w:t>
      </w:r>
    </w:p>
    <w:p w14:paraId="00A7B4DE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Potwierdzono 23 wnioski dotyczące profilu zaufanego e-PUAP.</w:t>
      </w:r>
    </w:p>
    <w:p w14:paraId="3CD256E1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Wykonano i przesłano do Dolnośląskiego Urzędu Wojewódzkiego we Wrocławiu sprawozdanie z zakresu zadań zleconych za IV kwartał 2022 r.</w:t>
      </w:r>
    </w:p>
    <w:p w14:paraId="6C5BD259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Przygotowano i zrealizowano meldunek z rejestru wyborców za IV kwartał 2022 r.</w:t>
      </w:r>
    </w:p>
    <w:p w14:paraId="19A1991E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Przygotowano i przesłano do Starostwa Powiatowego Kłodzko dane statystyczne z liczby zgonów i urodzeń za m-ce październik, listopad i grudzień 2022 r.</w:t>
      </w:r>
    </w:p>
    <w:p w14:paraId="677BE63E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Dokonano aktualizacji danych w rejestrze PESEL (wysyłano zlecenia usunięcie niezgodności do innych urzędów).</w:t>
      </w:r>
    </w:p>
    <w:p w14:paraId="173CCA44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Nadawanie numerów PESEL i wprowadzenie do systemu UKR obywateli Ukrainy w związku z konfliktem zbrojnym na terytorium tego państwa. Nadano 10 nr PESEL.</w:t>
      </w:r>
    </w:p>
    <w:p w14:paraId="12286235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Wykonano i przesłano do Dolnośląskiego Urzędu Wojewódzkiego we Wrocławiu sprawozdanie z zakresu nadawania nr PESEL obywatelom Ukrainy za miesiące październik, listopad i grudzień 2022.</w:t>
      </w:r>
    </w:p>
    <w:p w14:paraId="324C3404" w14:textId="77777777" w:rsidR="00C004C7" w:rsidRPr="00352A76" w:rsidRDefault="00C004C7">
      <w:pPr>
        <w:pStyle w:val="NormalnyWeb"/>
        <w:numPr>
          <w:ilvl w:val="0"/>
          <w:numId w:val="37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Sporządzono i przesłano do Wojskowego Centrum Rekrutacji w Kłodzku rejestrów mężczyzn ur. w 2004, 2003, 2002, 2001, 2000, 1999 i rejestru kobiet rocznika 2004 podlegających rejestracji wojskowej w 2023 roku.</w:t>
      </w:r>
    </w:p>
    <w:p w14:paraId="074F6274" w14:textId="77777777" w:rsidR="00A22FF9" w:rsidRPr="00352A76" w:rsidRDefault="00A22FF9" w:rsidP="00A22FF9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544D491C" w14:textId="37FC1ECC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  <w:r w:rsidR="00300235" w:rsidRPr="00352A76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A22FF9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obszarze zadań związanych z bezpieczeństwem obywateli i obronnością</w:t>
      </w:r>
    </w:p>
    <w:p w14:paraId="4C55E8B3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Przeprowadzono szkolenie teoretyczne dla osób funkcyjnych zaangażowanych w organizację Akcji Kurierskiej.</w:t>
      </w:r>
    </w:p>
    <w:p w14:paraId="16CCF2EC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Przeprowadzono trening Akcji Kurierskiej i Stałego Dyżuru Wójta Gminy Nowa Ruda;</w:t>
      </w:r>
    </w:p>
    <w:p w14:paraId="4F8FFDAF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Uczestniczono w wojewódzkim treningu Stałego Dyżuru; </w:t>
      </w:r>
    </w:p>
    <w:p w14:paraId="6203F405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Aktualizowano plan miejsc dystrybucji jodku potasu na terenie gminy Nowa Ruda i przekazywano informacje Staroście Powiatu Kłodzkiego oraz zamieszczono na stronach www Gminy Nowa Ruda;</w:t>
      </w:r>
    </w:p>
    <w:p w14:paraId="4CB54EAA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Przyjętą do miejsca magazynowania rezerwę strategiczną jodku potasu przygotowana pod względem ilościowym dla poszczególnych miejsc dystrybucji; </w:t>
      </w:r>
    </w:p>
    <w:p w14:paraId="6297AA58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Aktualizowano plan tras i osób doręczających jodek potasu do miejsc dystrybucji, </w:t>
      </w:r>
    </w:p>
    <w:p w14:paraId="6F6EE2F5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lastRenderedPageBreak/>
        <w:t>Zaktualizowano dane teleadresowe stałego dyżuru,</w:t>
      </w:r>
    </w:p>
    <w:p w14:paraId="0C05CDEA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Opracowano i przesłano do Starostwa Powiatowego w Kłodzku ankietę narodowego kwestionariusza pozamilitarnych przygotowań obronnych w 2022 roku (NKPPO-2022),</w:t>
      </w:r>
    </w:p>
    <w:p w14:paraId="55B935B1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Wzięto udział w ćwiczeniach zgrywających Systemu Ostrzegania i Alarmowania Województwa Dolnośląskiego - trening „GRUDZIEŃ 2022” w dniach 6 -9 grudnia 2022 r. Składano codzienne raporty, podejmowano działania ujęte w dzienniku przekazanym do Centrum Zarządzania Kryzysowego Wojewody; </w:t>
      </w:r>
    </w:p>
    <w:p w14:paraId="3D4D9D2B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Przygotowano dane z zakresu zadań obronnych do sprawozdania dla Dolnośląskiego Urzędu Wojewódzkiego w zakresie wykonywanych zadań zleconych za miesiąc listopad i grudzień 2022 r.,</w:t>
      </w:r>
    </w:p>
    <w:p w14:paraId="65935A9A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Sporządzono rozliczenie dotacji przekazanej przez Wojewodę Dolnośląskiego w roku 2022 na wydatki administracyjne związane z aktualizacją planów akcji kurierskiej oraz </w:t>
      </w:r>
      <w:r w:rsidRPr="00352A76">
        <w:rPr>
          <w:rFonts w:asciiTheme="minorHAnsi" w:hAnsiTheme="minorHAnsi" w:cstheme="minorHAnsi"/>
        </w:rPr>
        <w:br/>
        <w:t>z przeznaczeniem dla osób pełniących funkcję kuriera w celu przekazania do Dolnośląskiego Urzędu Wojewódzkiego we Wrocławiu,</w:t>
      </w:r>
    </w:p>
    <w:p w14:paraId="6107B9EF" w14:textId="77777777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 xml:space="preserve">Dokonano przeglądu Planu Akcji Kurierskiej Gminy Nowa Ruda i Stałego Dyżuru Wójta Gminy Nowa Ruda; </w:t>
      </w:r>
    </w:p>
    <w:p w14:paraId="0074E690" w14:textId="27D15494" w:rsidR="003F2DCB" w:rsidRPr="00352A76" w:rsidRDefault="003F2DCB">
      <w:pPr>
        <w:pStyle w:val="NormalnyWeb"/>
        <w:numPr>
          <w:ilvl w:val="0"/>
          <w:numId w:val="45"/>
        </w:numPr>
        <w:spacing w:before="0" w:beforeAutospacing="0" w:after="0" w:line="240" w:lineRule="auto"/>
        <w:ind w:left="714" w:hanging="357"/>
        <w:rPr>
          <w:rFonts w:asciiTheme="minorHAnsi" w:hAnsiTheme="minorHAnsi" w:cstheme="minorHAnsi"/>
        </w:rPr>
      </w:pPr>
      <w:r w:rsidRPr="00352A76">
        <w:rPr>
          <w:rFonts w:asciiTheme="minorHAnsi" w:hAnsiTheme="minorHAnsi" w:cstheme="minorHAnsi"/>
        </w:rPr>
        <w:t>Sporządzono sprawozdanie z realizacji zadań związanych z doręczaniem kart powołania w trybie akcji kurierskiej na terenie Gminy Nowa Ruda za 2022 rok</w:t>
      </w:r>
      <w:r w:rsidR="00BE43BA" w:rsidRPr="00352A76">
        <w:rPr>
          <w:rFonts w:asciiTheme="minorHAnsi" w:hAnsiTheme="minorHAnsi" w:cstheme="minorHAnsi"/>
        </w:rPr>
        <w:t>.</w:t>
      </w:r>
    </w:p>
    <w:p w14:paraId="24A67414" w14:textId="77777777" w:rsidR="00BE43BA" w:rsidRPr="00352A76" w:rsidRDefault="00BE43BA" w:rsidP="00BE43BA">
      <w:pPr>
        <w:pStyle w:val="NormalnyWeb"/>
        <w:spacing w:before="0" w:beforeAutospacing="0" w:after="0" w:line="240" w:lineRule="auto"/>
        <w:ind w:left="714"/>
        <w:rPr>
          <w:rFonts w:asciiTheme="minorHAnsi" w:hAnsiTheme="minorHAnsi" w:cstheme="minorHAnsi"/>
        </w:rPr>
      </w:pPr>
    </w:p>
    <w:p w14:paraId="634C14B1" w14:textId="7286E419" w:rsidR="00AA0130" w:rsidRPr="00352A76" w:rsidRDefault="008A48F0" w:rsidP="008A48F0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8.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obszarze związanym z obsługą Biura Rady Gminy</w:t>
      </w:r>
    </w:p>
    <w:p w14:paraId="120F6990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Przekazywano Radnym Gminy Nowa Ruda na bieżąco korespondencję, która wpływała do biura rady.</w:t>
      </w:r>
    </w:p>
    <w:p w14:paraId="74516F42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Przekazywano do Regionalnej Izby Obrachunkowej zarządzenia objęte nadzorem RIO,</w:t>
      </w:r>
    </w:p>
    <w:p w14:paraId="73262EC9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 xml:space="preserve">Sporządzono uchwałę nr 373/LIV/22 Rady Gminy Nowa Ruda z dnia 28 grudnia 2022 r. w sprawie zatwierdzenia planu pracy Komisji Rewizyjnej i planów pracy stałych Komisji Rady Gminy Nowa Ruda na 2023 rok, </w:t>
      </w:r>
    </w:p>
    <w:p w14:paraId="1ADDBFF2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 xml:space="preserve">Sporządzono i przekazano przewodniczącym poszczególnym Komisji Stałych Rady Gminy Nowa Ruda informację o zaległych protokołach z posiedzeń komisji, </w:t>
      </w:r>
    </w:p>
    <w:p w14:paraId="4819622F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Przekazano do Wydziału Nadzoru Dolnośląskiego Urzędu Wojewódzkiego we Wrocławiu zmienione uchwały, do których wpłynęły wystąpienia Wojewody Dolnośląskiego,</w:t>
      </w:r>
    </w:p>
    <w:p w14:paraId="10D8728E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 xml:space="preserve">Przeprowadzono postępowanie skargowe dot. niewykonywania przez Wójta Gminy Nowa Ruda czynności nakazanych prawem, polegających na zapewnieniu dostępu do danych przestrzennych dotyczących miejscowych planów zagospodarowania przestrzennego za pośrednictwem usług danych przestrzennych – skargę uznano za bezzasadną, </w:t>
      </w:r>
    </w:p>
    <w:p w14:paraId="5AAF5E04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Sporządzono rejestr skarg i wniosków za 2022 rok,</w:t>
      </w:r>
    </w:p>
    <w:p w14:paraId="14B6B4A5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Przygotowywano dokumenty, zawiadomienia i informacje o posiedzeniach komisji, LI, LII, LIII, LIV sesji Rady Gminy Nowa Ruda, przekazano radnym niezbędne dokumenty dot. posiedzeń w okresie sprawozdawczym – przekazywano celem publikacji na BIP.</w:t>
      </w:r>
    </w:p>
    <w:p w14:paraId="403CD4B7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Przekazano podjęte uchwały podczas LI, LII, LIII,LIV sesji do Dolnośląskiego Urzędu Wojewódzkiego we Wrocławiu – Wydział Nadzoru oraz Regionalnej Izby Obrachunkowej.</w:t>
      </w:r>
    </w:p>
    <w:p w14:paraId="78B941D9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lastRenderedPageBreak/>
        <w:t>Przekazano akty prawa miejscowego do redakcji Dziennika Urzędowego Województwa Dolnośląskiego celem publikacji.</w:t>
      </w:r>
    </w:p>
    <w:p w14:paraId="76202C12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Sporządzono protokoły z LI, LII, LIII, LIV sesji Rady Gminy Nowa Ruda, które odbyły się w okresie sprawozdawczym.</w:t>
      </w:r>
    </w:p>
    <w:p w14:paraId="4B47B3B0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Przygotowano posiedzenia Komisji Stałych Rady Gminy Nowa Ruda, które odbyły się w okresie sprawozdawczym.</w:t>
      </w:r>
    </w:p>
    <w:p w14:paraId="18C5383D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Dokonywano bieżącej aktualizacji rejestru zarządzeń Wójta Gminy Nowa Ruda oraz rejestru uchwał Rady Gminy Nowa Ruda i rejestru aktów prawa miejscowego.</w:t>
      </w:r>
    </w:p>
    <w:p w14:paraId="610B32B5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Przekazywano bieżącą dokumentację przewodniczącym komisji celem sporządzenia protokołu z posiedzeń, które odbyły się w okresie sprawozdawczym.</w:t>
      </w:r>
    </w:p>
    <w:p w14:paraId="05A52C97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Wprowadzano informacji do systemu e-sesja w związku ze zwołaniem LI, LII, LIII, LIV sesji Rady Gminy oraz posiedzeń komisji, przygotowanie posiedzeń w programie.</w:t>
      </w:r>
    </w:p>
    <w:p w14:paraId="2CAC405F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Przekazywano odpowiednie materiały w celu udostępnienia ich w Biuletynie Informacji Publicznej.</w:t>
      </w:r>
    </w:p>
    <w:p w14:paraId="672E5A18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Sporządzono informację w sprawie wypłaty diet radny za miesiąc listopad i grudzień 2022 r., przekazano do Ref. Rachunkowości Budżetowej i Dochodów.</w:t>
      </w:r>
    </w:p>
    <w:p w14:paraId="784345E6" w14:textId="77777777" w:rsidR="008110DE" w:rsidRPr="008110DE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Dokonano bieżącej archiwizacji dokumentów.</w:t>
      </w:r>
    </w:p>
    <w:p w14:paraId="5FE89088" w14:textId="5261E078" w:rsidR="00AA0130" w:rsidRPr="00352A76" w:rsidRDefault="008110DE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110DE">
        <w:rPr>
          <w:rFonts w:eastAsia="Times New Roman" w:cstheme="minorHAnsi"/>
          <w:sz w:val="24"/>
          <w:szCs w:val="24"/>
          <w:lang w:eastAsia="pl-PL"/>
        </w:rPr>
        <w:t>Przygotowywano projekty uchwał w edytorze aktów prawnych</w:t>
      </w:r>
      <w:r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1B6A9C4F" w14:textId="77777777" w:rsidR="00AA0130" w:rsidRPr="00352A76" w:rsidRDefault="00AA0130" w:rsidP="00994018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63FB4994" w14:textId="4ECAC144" w:rsidR="00AA0130" w:rsidRPr="00352A76" w:rsidRDefault="00AA0130" w:rsidP="00994018">
      <w:pPr>
        <w:keepNext/>
        <w:spacing w:after="0" w:line="260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​</w:t>
      </w:r>
      <w:r w:rsidR="00300235" w:rsidRPr="00352A76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8A48F0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zakresie informatyzacji</w:t>
      </w:r>
    </w:p>
    <w:p w14:paraId="2218BFE6" w14:textId="1F1E497D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>Wykonywano codzienne kopię zapasowe krytycznych baz danych urzędu i ich archiwizację</w:t>
      </w:r>
    </w:p>
    <w:p w14:paraId="2A869B25" w14:textId="6A88AB7A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 xml:space="preserve">Prowadzono nadzór techniczny oraz </w:t>
      </w:r>
      <w:proofErr w:type="spellStart"/>
      <w:r w:rsidRPr="00352A76">
        <w:rPr>
          <w:sz w:val="24"/>
          <w:szCs w:val="24"/>
        </w:rPr>
        <w:t>wideorejestrację</w:t>
      </w:r>
      <w:proofErr w:type="spellEnd"/>
      <w:r w:rsidRPr="00352A76">
        <w:rPr>
          <w:sz w:val="24"/>
          <w:szCs w:val="24"/>
        </w:rPr>
        <w:t xml:space="preserve"> sesji Rady Gminy, publikacja nagrań na platformie </w:t>
      </w:r>
      <w:proofErr w:type="spellStart"/>
      <w:r w:rsidRPr="00352A76">
        <w:rPr>
          <w:sz w:val="24"/>
          <w:szCs w:val="24"/>
        </w:rPr>
        <w:t>eSesja</w:t>
      </w:r>
      <w:proofErr w:type="spellEnd"/>
      <w:r w:rsidRPr="00352A76">
        <w:rPr>
          <w:sz w:val="24"/>
          <w:szCs w:val="24"/>
        </w:rPr>
        <w:t>,</w:t>
      </w:r>
    </w:p>
    <w:p w14:paraId="08FAA3F3" w14:textId="6B63B0F6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>Tworzono zlecenia transkrypcji nagrań z sesji firmie zewnętrznej,</w:t>
      </w:r>
    </w:p>
    <w:p w14:paraId="12705C06" w14:textId="4581AA37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 xml:space="preserve">Opisywano bieżące faktury dotyczące platformy </w:t>
      </w:r>
      <w:proofErr w:type="spellStart"/>
      <w:r w:rsidRPr="00352A76">
        <w:rPr>
          <w:sz w:val="24"/>
          <w:szCs w:val="24"/>
        </w:rPr>
        <w:t>eSesja</w:t>
      </w:r>
      <w:proofErr w:type="spellEnd"/>
      <w:r w:rsidRPr="00352A76">
        <w:rPr>
          <w:sz w:val="24"/>
          <w:szCs w:val="24"/>
        </w:rPr>
        <w:t xml:space="preserve"> oraz transkrypcji nagrań posiedzeń Rady Gminy,</w:t>
      </w:r>
    </w:p>
    <w:p w14:paraId="7B87153D" w14:textId="08B09A82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 xml:space="preserve">Zapewniano bieżące wsparcia techniczne pracownikom urzędu, serwis sprzętu komputerowego, </w:t>
      </w:r>
      <w:proofErr w:type="spellStart"/>
      <w:r w:rsidRPr="00352A76">
        <w:rPr>
          <w:sz w:val="24"/>
          <w:szCs w:val="24"/>
        </w:rPr>
        <w:t>peryferiów</w:t>
      </w:r>
      <w:proofErr w:type="spellEnd"/>
      <w:r w:rsidRPr="00352A76">
        <w:rPr>
          <w:sz w:val="24"/>
          <w:szCs w:val="24"/>
        </w:rPr>
        <w:t xml:space="preserve">, oraz jego konfigurację, </w:t>
      </w:r>
    </w:p>
    <w:p w14:paraId="0846B4CF" w14:textId="79575C4C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>Zarządzano kontami pracowników w poszczególnych systemach urzędu,</w:t>
      </w:r>
    </w:p>
    <w:p w14:paraId="1B930F31" w14:textId="3F6AF6E0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>Przygotowywano zużyty sprzęt komputerowy do utylizacji,</w:t>
      </w:r>
    </w:p>
    <w:p w14:paraId="73BA81CC" w14:textId="57BD17A3" w:rsidR="007F3436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>Dokonano wymiany komputerów pracowników urzędu na nowe laptopy wraz z ich konfiguracją i przeniesieniem danych,</w:t>
      </w:r>
    </w:p>
    <w:p w14:paraId="7E3314D4" w14:textId="77777777" w:rsidR="00C600F0" w:rsidRPr="00352A76" w:rsidRDefault="007F3436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sz w:val="24"/>
          <w:szCs w:val="24"/>
        </w:rPr>
        <w:t>Opracowano oraz podpisano umowy zbiorcze dotyczące transmisji Sesji Rady Gminy, utrzymania serwera, transkrypcji nagrań oraz wsparcia technicznego na rok 2023,</w:t>
      </w:r>
    </w:p>
    <w:p w14:paraId="11D2C83D" w14:textId="77777777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i podpisano umowy serwisowe na 2023 rok,</w:t>
      </w:r>
    </w:p>
    <w:p w14:paraId="14ABEDB0" w14:textId="77777777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prace weryfikacyjne związane z projektem Cyfrowa Polska,</w:t>
      </w:r>
    </w:p>
    <w:p w14:paraId="54B0E8EC" w14:textId="4DE963FC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Przeprowadzono procedurę dwóch postępowań przetargowych na wyłonienie oferentów na realizację zadań w ramach Projektu Cyfrowa Polska wraz podpisaniem umów,</w:t>
      </w:r>
    </w:p>
    <w:p w14:paraId="2D2AA8B3" w14:textId="0DADA420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Odnowiono certyfikat do integracji z Węzłem Krajowym (służący do logowania Profilem Zaufanym) - </w:t>
      </w:r>
      <w:hyperlink r:id="rId7" w:tgtFrame="_top" w:history="1">
        <w:r w:rsidRPr="00352A76">
          <w:rPr>
            <w:rFonts w:eastAsia="Times New Roman" w:cstheme="minorHAnsi"/>
            <w:sz w:val="24"/>
            <w:szCs w:val="24"/>
            <w:u w:val="single"/>
            <w:lang w:eastAsia="pl-PL"/>
          </w:rPr>
          <w:t>https://eobywatel.gmina.nowaruda.pl/</w:t>
        </w:r>
      </w:hyperlink>
      <w:r w:rsidRPr="00352A76">
        <w:rPr>
          <w:rFonts w:eastAsia="Times New Roman" w:cstheme="minorHAnsi"/>
          <w:sz w:val="24"/>
          <w:szCs w:val="24"/>
          <w:u w:val="single"/>
          <w:lang w:eastAsia="pl-PL"/>
        </w:rPr>
        <w:t>,</w:t>
      </w:r>
    </w:p>
    <w:p w14:paraId="68C2C2F4" w14:textId="544B02A5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Odnowiono certyfikat do integracji z 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ePUAP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. Certyfikat służy do wysyłania formularzy elektronicznych za pośrednictwem 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ePUAP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67F7B4BD" w14:textId="77777777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Przygotowano i nadzorowano szkolenie dodatkowe do obsługi systemu ESOD DOKUS dla owych pracowników,</w:t>
      </w:r>
    </w:p>
    <w:p w14:paraId="701B94C0" w14:textId="77777777" w:rsidR="00C600F0" w:rsidRPr="00352A76" w:rsidRDefault="00C600F0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oraz zaimplementowano uprawnienia do aplikacji dziedzinowych dla nowych pracowników Urzędu Gminy w referacie ITOŚ, RBD, AMB. RPZP, OSOZK,</w:t>
      </w:r>
    </w:p>
    <w:p w14:paraId="3EC41375" w14:textId="1DF8446A" w:rsidR="00C600F0" w:rsidRPr="00352A76" w:rsidRDefault="007A2D91">
      <w:pPr>
        <w:pStyle w:val="Akapitzlist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Dokonano o</w:t>
      </w:r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dnowienia </w:t>
      </w: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umów dla </w:t>
      </w:r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systemów zakupionych w ramach zakończonego niedawno projektu dla placówek oświatowych. w skład projektu wchodziły: Arkusz </w:t>
      </w:r>
      <w:proofErr w:type="spellStart"/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Optivum</w:t>
      </w:r>
      <w:proofErr w:type="spellEnd"/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, Plan Lekcji </w:t>
      </w:r>
      <w:proofErr w:type="spellStart"/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Optivum</w:t>
      </w:r>
      <w:proofErr w:type="spellEnd"/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, Zastępstwa </w:t>
      </w:r>
      <w:proofErr w:type="spellStart"/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Optivum</w:t>
      </w:r>
      <w:proofErr w:type="spellEnd"/>
      <w:r w:rsidR="00C600F0"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 Dziennik elektroniczny UONET+, Sigma w pełnym zakresie funkcjonalnym, Artykuł 30.</w:t>
      </w:r>
    </w:p>
    <w:p w14:paraId="36A197A4" w14:textId="77777777" w:rsidR="007F3436" w:rsidRPr="00352A76" w:rsidRDefault="007F3436" w:rsidP="00C600F0">
      <w:pPr>
        <w:spacing w:after="0" w:line="240" w:lineRule="auto"/>
        <w:rPr>
          <w:sz w:val="24"/>
          <w:szCs w:val="24"/>
        </w:rPr>
      </w:pPr>
    </w:p>
    <w:p w14:paraId="2C61873C" w14:textId="77777777" w:rsidR="00AA0130" w:rsidRPr="00352A76" w:rsidRDefault="00AA0130" w:rsidP="00994018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348DCD82" w14:textId="77777777" w:rsidR="00AA0130" w:rsidRPr="00352A76" w:rsidRDefault="00AA0130" w:rsidP="00994018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​</w:t>
      </w: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t>W zakresie zadań Referatu Rachunkowości Budżetowej i Dochodów</w:t>
      </w:r>
    </w:p>
    <w:p w14:paraId="3F11BD5B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miesięczne sprawozdanie budżetowe Rb 27S za październik i listopad 2022 roku,</w:t>
      </w:r>
    </w:p>
    <w:p w14:paraId="269A30B0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miesięczne sprawozdanie budżetowe Rb 28S za październik, listopad i grudzień 2022 roku,</w:t>
      </w:r>
    </w:p>
    <w:p w14:paraId="044AA79C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Przygotowano listy płac dla pracowników administracji oraz zatrudnionych na podstawie umów cywilno-prawnych za miesiąc listopad, grudzień 2022 r., </w:t>
      </w:r>
    </w:p>
    <w:p w14:paraId="3F0CACB7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Wykonano zbiorcze deklaracje ZUS DRA, imienne RCA i RSA za miesiąc listopad, grudzień 2022 r., </w:t>
      </w:r>
    </w:p>
    <w:p w14:paraId="644AC64A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deklarację IWA o ubezpieczeniu wypadkowym za 2022 rok,</w:t>
      </w:r>
    </w:p>
    <w:p w14:paraId="23A5EE9C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Odprowadzono do Urzędu Skarbowego naliczony podatek dochodowy od osób fizycznych,</w:t>
      </w:r>
    </w:p>
    <w:p w14:paraId="2FBF9577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Zestawiono dane do sprawozdania o zatrudnieniu i wynagrodzeniu Z-06 za rok 2022 i przekazano do GUS,</w:t>
      </w:r>
    </w:p>
    <w:p w14:paraId="18188834" w14:textId="67F07E76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Generowan</w:t>
      </w:r>
      <w:r w:rsidR="006F0A2F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kart wynagrodzeń i kart zasiłkowych za 2022 rok,</w:t>
      </w:r>
    </w:p>
    <w:p w14:paraId="7CE86A70" w14:textId="322ED6F9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Generowan</w:t>
      </w:r>
      <w:r w:rsidR="006F0A2F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PIT 11, R, 4 AR, 8 AR za 2022 rok</w:t>
      </w:r>
    </w:p>
    <w:p w14:paraId="04C22329" w14:textId="77777777" w:rsidR="00C25E25" w:rsidRPr="00352A76" w:rsidRDefault="00C25E25" w:rsidP="006F0A2F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48390E" w14:textId="0755A56D" w:rsidR="00AA0130" w:rsidRPr="00352A76" w:rsidRDefault="00C25E25" w:rsidP="006F0A2F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ramach podatków i opłat lokalnych: </w:t>
      </w:r>
    </w:p>
    <w:p w14:paraId="1CC1CBBE" w14:textId="3ED8E13C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wydano 321 decyzji ustalających lub zmieniających zobowiązania podatkowe, </w:t>
      </w:r>
    </w:p>
    <w:p w14:paraId="352AF691" w14:textId="242D7ACE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wysłano 235 wezwań do podatników, którzy mimo ustawowego obowiązku nie złożyli wymaganych informacji podatkowych, </w:t>
      </w:r>
    </w:p>
    <w:p w14:paraId="06730B22" w14:textId="03767702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okresowe  sprawozdanie rzeczowo-finansowe oraz okresowe rozliczenie dotacji  z realizacji wypłat producentom rolnym zwrotu podatku akcyzowego zawartego w cenie oleju napędowego wykorzystywanego do produkcji rolnej za okres od 01.10.2022 r. do 31.10.2022 r.,</w:t>
      </w:r>
    </w:p>
    <w:p w14:paraId="2F15BC72" w14:textId="4C34C8A6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roczne  sprawozdanie rzeczowo-finansowe oraz roczne rozliczenie</w:t>
      </w:r>
      <w:r w:rsidR="006F0A2F"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2A76">
        <w:rPr>
          <w:rFonts w:eastAsia="Times New Roman" w:cstheme="minorHAnsi"/>
          <w:sz w:val="24"/>
          <w:szCs w:val="24"/>
          <w:lang w:eastAsia="pl-PL"/>
        </w:rPr>
        <w:t>dotacji  z realizacji wypłat producentom rolnym zwrotu podatku akcyzowego zawartego</w:t>
      </w:r>
      <w:r w:rsidR="006F0A2F"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2A76">
        <w:rPr>
          <w:rFonts w:eastAsia="Times New Roman" w:cstheme="minorHAnsi"/>
          <w:sz w:val="24"/>
          <w:szCs w:val="24"/>
          <w:lang w:eastAsia="pl-PL"/>
        </w:rPr>
        <w:t>w cenie oleju napędowego wykorzystywanego do produkcji rolnej za rok 2022,</w:t>
      </w:r>
    </w:p>
    <w:p w14:paraId="6FEB1F74" w14:textId="2341789B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wydano 19 zaświadczeń o figurowaniu w ewidencji podatkowej nieruchomości, </w:t>
      </w:r>
    </w:p>
    <w:p w14:paraId="670DD083" w14:textId="1473F1E5" w:rsidR="00AA0130" w:rsidRPr="00352A76" w:rsidRDefault="006F0A2F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korespondenc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ję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z Komornikiem Sądowym 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weryfikacj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wierzytelności 130 dłużników  dot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 xml:space="preserve">yczących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zwrotu podatku akcyzowego, udzielan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pisemnej odpowiedzi na pisma w t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ych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spraw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ach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17ECE619" w14:textId="6969A71F" w:rsidR="00AA0130" w:rsidRPr="00352A76" w:rsidRDefault="00A278CD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korespondencj</w:t>
      </w:r>
      <w:r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z KRUS i innymi urzędami, udzielan</w:t>
      </w:r>
      <w:r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pisemnych odpowiedzi z zakresów podatków na pisma podatników, </w:t>
      </w:r>
    </w:p>
    <w:p w14:paraId="29B3C12D" w14:textId="465A5285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 xml:space="preserve"> ustosunkowan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się do zarzutów i przekazan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akt sprawy dot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yczących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odwołania od decyzji podatkowej do Samorządowego Kolegium Odwoławczego w Wałbrzychu. </w:t>
      </w:r>
    </w:p>
    <w:p w14:paraId="7006999C" w14:textId="6A30243B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sprawozdanie SP-1 w zakresie podatku od nieruchomości, podatku rolnego i podatku leśnego ( część I ),</w:t>
      </w:r>
    </w:p>
    <w:p w14:paraId="02C8FB79" w14:textId="5FCE5F34" w:rsidR="00A278CD" w:rsidRPr="00352A76" w:rsidRDefault="00A278CD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realizowano bieżącą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obsług</w:t>
      </w:r>
      <w:r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podatników w urzędzie.</w:t>
      </w:r>
    </w:p>
    <w:p w14:paraId="0B2732AC" w14:textId="77777777" w:rsidR="00A278CD" w:rsidRPr="00352A76" w:rsidRDefault="00A278CD" w:rsidP="00A278CD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1CBEBAAA" w14:textId="121A1A47" w:rsidR="00AA0130" w:rsidRPr="00352A76" w:rsidRDefault="00C25E25" w:rsidP="00A278CD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ramach prowadzonej ewidencji w zakresie podatków rolnego, leśnego, od nieruchomości oraz od środków transportowych:</w:t>
      </w:r>
    </w:p>
    <w:p w14:paraId="5C0BC6E0" w14:textId="33ED42BE" w:rsidR="00AA0130" w:rsidRPr="00352A76" w:rsidRDefault="00A278CD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bieżące księgowanie wpłat podatników na indywidualnych kartotekach,</w:t>
      </w:r>
    </w:p>
    <w:p w14:paraId="4AD96547" w14:textId="4463F271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wpłat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inkasentów należności z tytułu podatku od nieruchomości, rolnego i leśnego,</w:t>
      </w:r>
    </w:p>
    <w:p w14:paraId="110F2FD6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wysłano 434 upomnienia z tytułu podatku od nieruchomości, rolnego i leśnego na kwotę 188 736, 67 zł, </w:t>
      </w:r>
    </w:p>
    <w:p w14:paraId="0EAACC75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wystawiono 13 tytułów wykonawczych z tytułu podatku od nieruchomości, rolnego i leśnego na kwotę 80 442,00 zł,</w:t>
      </w:r>
    </w:p>
    <w:p w14:paraId="49726252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wystawiono 63 postanowienia i zawiadomienia w sprawach podatkowych, </w:t>
      </w:r>
    </w:p>
    <w:p w14:paraId="4432B802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wysłano 16 pism do Urzędu Skarbowego o udzielenie informacji o przebiegu postępowania i zastosowaniu środków egzekucyjnych oraz powiadomienia o zmianie wysokości należności z tytułu prowadzonego postępowania egzekucyjnego,</w:t>
      </w:r>
    </w:p>
    <w:p w14:paraId="68CA04DB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dokonano zwrotu 30 nadpłat podatnikom z tytułu podatku od nieruchomości, rolnego i leśnego.</w:t>
      </w:r>
    </w:p>
    <w:p w14:paraId="6B06DC3F" w14:textId="77777777" w:rsidR="00A278CD" w:rsidRPr="00352A76" w:rsidRDefault="00A278CD" w:rsidP="00A278CD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29477C" w14:textId="5B442221" w:rsidR="00AA0130" w:rsidRPr="00352A76" w:rsidRDefault="00C25E25" w:rsidP="00A278CD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ramach prowadzonej ewidencji należności w zakresie opłaty za gospodarowanie odpadami komunalnymi: </w:t>
      </w:r>
    </w:p>
    <w:p w14:paraId="2FA8388A" w14:textId="577B9A7A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systematyczne ujmowan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52A76">
        <w:rPr>
          <w:rFonts w:eastAsia="Times New Roman" w:cstheme="minorHAnsi"/>
          <w:sz w:val="24"/>
          <w:szCs w:val="24"/>
          <w:lang w:eastAsia="pl-PL"/>
        </w:rPr>
        <w:t>na kontach imiennych opłat</w:t>
      </w:r>
      <w:r w:rsidR="00A278CD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 gospodarowanie odpadami komunalnymi,</w:t>
      </w:r>
    </w:p>
    <w:p w14:paraId="638DCD76" w14:textId="329F8CEA" w:rsidR="00AA0130" w:rsidRPr="00352A76" w:rsidRDefault="00A278CD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rozliczenia miesięczne (listopad, grudzień 2022 r. i styczeń 2023 r.) ewidencji analitycznej i uzgodnieni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a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okresowe wpłat, odsetek i kosztów upomnienia z tytułu opłat za gospodarowanie odpadami komunalnymi,</w:t>
      </w:r>
    </w:p>
    <w:p w14:paraId="52102512" w14:textId="1CA187E5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wpłat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inkasentów należności z tytułu opłat za gospodarowanie odpadami komunalnymi,</w:t>
      </w:r>
    </w:p>
    <w:p w14:paraId="506B1162" w14:textId="36A16D8F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 xml:space="preserve">ono </w:t>
      </w:r>
      <w:r w:rsidRPr="00352A76">
        <w:rPr>
          <w:rFonts w:eastAsia="Times New Roman" w:cstheme="minorHAnsi"/>
          <w:sz w:val="24"/>
          <w:szCs w:val="24"/>
          <w:lang w:eastAsia="pl-PL"/>
        </w:rPr>
        <w:t>postanowie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dotycząc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zaliczenia wpłat na poczet kosztów upomnienia,</w:t>
      </w:r>
    </w:p>
    <w:p w14:paraId="3686C162" w14:textId="2AA76489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zawiadomie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 Urzędu Skarbowego w Nowej Rudzie w sprawie zawieszenia postępowania egzekucyjnego </w:t>
      </w:r>
    </w:p>
    <w:p w14:paraId="6AB58BD7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wysłano 24 wezwania do złożenia deklaracji/wyjaśnień/ uzupełnienia deklaracji o wysokości opłaty za gospodarowanie odpadami komunalnymi, </w:t>
      </w:r>
    </w:p>
    <w:p w14:paraId="51C29CA2" w14:textId="72C8B71B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wysłano 40 upomnień dot. uregulowania należności z tyt. opłaty za gospodarowanie odpadami komunalnymi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,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1FFD16A" w14:textId="2C6ACC0C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postępowa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 xml:space="preserve">nia </w:t>
      </w:r>
      <w:r w:rsidRPr="00352A76">
        <w:rPr>
          <w:rFonts w:eastAsia="Times New Roman" w:cstheme="minorHAnsi"/>
          <w:sz w:val="24"/>
          <w:szCs w:val="24"/>
          <w:lang w:eastAsia="pl-PL"/>
        </w:rPr>
        <w:t>w sprawie udzielenia ulgi (rozłożenia na raty, umorzenie) zaległości z tytuł opłaty za gospodarowanie odpadami komunalnymi – 3,</w:t>
      </w:r>
    </w:p>
    <w:p w14:paraId="3E118BD3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 ramach czynności sprawdzających przeprowadzono weryfikację pod kątem zgodności ilości osób zamieszkujących zawartych w złożonych deklaracjach o wysokości opłaty za gospodarowanie odpadami komunalnymi z informacjami zawartymi we wnioskach o wypłatę dodatku węglowego – ok. 1000 osób,</w:t>
      </w:r>
    </w:p>
    <w:p w14:paraId="422DFFF5" w14:textId="7DC4D841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przygotowan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wzor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zawiadomienia o zmianie stawki za gospodarowanie odpadami komunalnymi od 01.01.2023r. dla nieruchomości zamieszkałych, niezamieszkałych oraz dla nieruchomości, na której znajduje się domek letniskowy, lub in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Pr="00352A76">
        <w:rPr>
          <w:rFonts w:eastAsia="Times New Roman" w:cstheme="minorHAnsi"/>
          <w:sz w:val="24"/>
          <w:szCs w:val="24"/>
          <w:lang w:eastAsia="pl-PL"/>
        </w:rPr>
        <w:t>nieruchomości wykorzystywan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na cele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rekreacyjno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 xml:space="preserve"> – wypoczynkowe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79C13FD4" w14:textId="44BFD4F1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generowan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przygotowan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 wysłania 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 xml:space="preserve">3010 </w:t>
      </w:r>
      <w:r w:rsidRPr="00352A76">
        <w:rPr>
          <w:rFonts w:eastAsia="Times New Roman" w:cstheme="minorHAnsi"/>
          <w:sz w:val="24"/>
          <w:szCs w:val="24"/>
          <w:lang w:eastAsia="pl-PL"/>
        </w:rPr>
        <w:t>zawiadomie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 xml:space="preserve">ń </w:t>
      </w:r>
      <w:r w:rsidRPr="00352A76">
        <w:rPr>
          <w:rFonts w:eastAsia="Times New Roman" w:cstheme="minorHAnsi"/>
          <w:sz w:val="24"/>
          <w:szCs w:val="24"/>
          <w:lang w:eastAsia="pl-PL"/>
        </w:rPr>
        <w:t>o zmianie stawki za gospodarowanie odpadami komunalnymi</w:t>
      </w:r>
      <w:r w:rsidR="00896C2B" w:rsidRPr="00352A76">
        <w:rPr>
          <w:rFonts w:eastAsia="Times New Roman" w:cstheme="minorHAnsi"/>
          <w:sz w:val="24"/>
          <w:szCs w:val="24"/>
          <w:lang w:eastAsia="pl-PL"/>
        </w:rPr>
        <w:t>,</w:t>
      </w:r>
    </w:p>
    <w:p w14:paraId="350FF824" w14:textId="77777777" w:rsidR="00896C2B" w:rsidRPr="00352A76" w:rsidRDefault="00896C2B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bieżącą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obsług</w:t>
      </w:r>
      <w:r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klienta,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udzielano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pomoc</w:t>
      </w:r>
      <w:r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 wypełnianiu deklaracji, </w:t>
      </w:r>
    </w:p>
    <w:p w14:paraId="05BAA274" w14:textId="2E2B717A" w:rsidR="00AA0130" w:rsidRPr="00352A76" w:rsidRDefault="00896C2B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anali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zę złożonych deklaracji i dokonywano ich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wprowadzani</w:t>
      </w:r>
      <w:r w:rsidRPr="00352A76">
        <w:rPr>
          <w:rFonts w:eastAsia="Times New Roman" w:cstheme="minorHAnsi"/>
          <w:sz w:val="24"/>
          <w:szCs w:val="24"/>
          <w:lang w:eastAsia="pl-PL"/>
        </w:rPr>
        <w:t>a do właściwych systemów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.</w:t>
      </w:r>
    </w:p>
    <w:p w14:paraId="63F6E81F" w14:textId="77777777" w:rsidR="00AA0130" w:rsidRPr="00352A76" w:rsidRDefault="00AA0130" w:rsidP="00896C2B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6AFEF8DC" w14:textId="219AB8AD" w:rsidR="00AA0130" w:rsidRPr="00352A76" w:rsidRDefault="00C25E25" w:rsidP="00931C6A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4.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ramach prowadzonej ewidencji należności z tytułu najmu lokali </w:t>
      </w:r>
      <w:r w:rsidR="00931C6A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mieszkalnych w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budynkach komunalnych, budynkach wspólnot, czynszu miesięcznego, rolnego lub z tytułu bezumownego korzystania z nieruchomości:</w:t>
      </w:r>
    </w:p>
    <w:p w14:paraId="529E0569" w14:textId="205CD444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systematyczne ujmowa</w:t>
      </w:r>
      <w:r w:rsidR="00931C6A" w:rsidRPr="00352A76">
        <w:rPr>
          <w:rFonts w:eastAsia="Times New Roman" w:cstheme="minorHAnsi"/>
          <w:sz w:val="24"/>
          <w:szCs w:val="24"/>
          <w:lang w:eastAsia="pl-PL"/>
        </w:rPr>
        <w:t>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na kartotekach imiennych opłat</w:t>
      </w:r>
      <w:r w:rsidR="00931C6A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 tytułu czynszu oraz należności długoterminowych,</w:t>
      </w:r>
    </w:p>
    <w:p w14:paraId="13425FCB" w14:textId="4B74773E" w:rsidR="00AA0130" w:rsidRPr="00352A76" w:rsidRDefault="00931C6A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ewidencj</w:t>
      </w:r>
      <w:r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księgow</w:t>
      </w:r>
      <w:r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egzekucji komorniczej,</w:t>
      </w:r>
    </w:p>
    <w:p w14:paraId="7461AFA2" w14:textId="2F8EAB22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</w:t>
      </w:r>
      <w:r w:rsidR="00931C6A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opłat</w:t>
      </w:r>
      <w:r w:rsidR="00931C6A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 media dla 13 najemców lokali mieszkalnych w budynkach komunalnych (dotyczy okresu od 01.01.2022 do 31.12.2022),</w:t>
      </w:r>
    </w:p>
    <w:p w14:paraId="629BBF3A" w14:textId="0B6B310F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</w:t>
      </w:r>
      <w:r w:rsidR="00931C6A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opłat</w:t>
      </w:r>
      <w:r w:rsidR="00931C6A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 media dla 280 najemców lokali mieszkalnych w budynkach wspólnot (dotyczy okresu od 01.01.2022 do 31.12.2022),</w:t>
      </w:r>
    </w:p>
    <w:p w14:paraId="122BE2E2" w14:textId="5A5D6A94" w:rsidR="00AA0130" w:rsidRPr="00352A76" w:rsidRDefault="00931C6A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r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ozlicz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 xml:space="preserve">enia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miesięczne (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listopad, grudzień 2022r., styczeń 2023 r.) ewidencji analitycznej i uzgodnie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ń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okresow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ych z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wpłat, odsetek z tytułu opłat za czynsze,</w:t>
      </w:r>
    </w:p>
    <w:p w14:paraId="38ABAF2D" w14:textId="1E053620" w:rsidR="00AA0130" w:rsidRPr="00352A76" w:rsidRDefault="00EE10EE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dokonano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weryfikacj</w:t>
      </w:r>
      <w:r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należności czynszowych d</w:t>
      </w:r>
      <w:r w:rsidRPr="00352A76">
        <w:rPr>
          <w:rFonts w:eastAsia="Times New Roman" w:cstheme="minorHAnsi"/>
          <w:sz w:val="24"/>
          <w:szCs w:val="24"/>
          <w:lang w:eastAsia="pl-PL"/>
        </w:rPr>
        <w:t>la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Gminnego Ośrodka Pomocy Społecznej dotycząc</w:t>
      </w:r>
      <w:r w:rsidRPr="00352A76">
        <w:rPr>
          <w:rFonts w:eastAsia="Times New Roman" w:cstheme="minorHAnsi"/>
          <w:sz w:val="24"/>
          <w:szCs w:val="24"/>
          <w:lang w:eastAsia="pl-PL"/>
        </w:rPr>
        <w:t>ych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informacji o niezaleganiu w opłatach za czynsz mieszkaniowy w celu przyznania lub niezaprzestania wypłaty dodatku mieszkaniowego,</w:t>
      </w:r>
    </w:p>
    <w:p w14:paraId="2D6C183B" w14:textId="7B5A7657" w:rsidR="00AA0130" w:rsidRPr="00352A76" w:rsidRDefault="00EE10EE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przygotowano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zestawienie zadłużeń za czynsz rolny, dzierżawny do Referatu </w:t>
      </w:r>
      <w:proofErr w:type="spellStart"/>
      <w:r w:rsidR="00AA0130" w:rsidRPr="00352A76">
        <w:rPr>
          <w:rFonts w:eastAsia="Times New Roman" w:cstheme="minorHAnsi"/>
          <w:sz w:val="24"/>
          <w:szCs w:val="24"/>
          <w:lang w:eastAsia="pl-PL"/>
        </w:rPr>
        <w:t>GNiG</w:t>
      </w:r>
      <w:proofErr w:type="spellEnd"/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celem weryfikacji osób przed podjęciem decyzji w sprawie zawarcia nowych umów,</w:t>
      </w:r>
    </w:p>
    <w:p w14:paraId="26EA62D5" w14:textId="2549C146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pełn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dokumentacj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dłużników celem przekazania ich na drogę postępowania sądowego,</w:t>
      </w:r>
    </w:p>
    <w:p w14:paraId="0AE858DC" w14:textId="2AA98E3D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pism i dokumentacj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niezbędn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 rozpoczęcia procedury umarzania lub rozłożenia na raty zaległości czynszowych</w:t>
      </w:r>
      <w:r w:rsidR="00EE10EE" w:rsidRPr="00352A76">
        <w:rPr>
          <w:rFonts w:eastAsia="Times New Roman" w:cstheme="minorHAnsi"/>
          <w:sz w:val="24"/>
          <w:szCs w:val="24"/>
          <w:lang w:eastAsia="pl-PL"/>
        </w:rPr>
        <w:t xml:space="preserve"> dla 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10 osób, </w:t>
      </w:r>
    </w:p>
    <w:p w14:paraId="0EA5A2CD" w14:textId="00C01678" w:rsidR="00AA0130" w:rsidRPr="00352A76" w:rsidRDefault="00D25DF4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um</w:t>
      </w:r>
      <w:r w:rsidRPr="00352A76">
        <w:rPr>
          <w:rFonts w:eastAsia="Times New Roman" w:cstheme="minorHAnsi"/>
          <w:sz w:val="24"/>
          <w:szCs w:val="24"/>
          <w:lang w:eastAsia="pl-PL"/>
        </w:rPr>
        <w:t>owy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rata</w:t>
      </w:r>
      <w:r w:rsidRPr="00352A76">
        <w:rPr>
          <w:rFonts w:eastAsia="Times New Roman" w:cstheme="minorHAnsi"/>
          <w:sz w:val="24"/>
          <w:szCs w:val="24"/>
          <w:lang w:eastAsia="pl-PL"/>
        </w:rPr>
        <w:t>lne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z tytułu zaległości czynszowych lub ich rozwiązywa</w:t>
      </w:r>
      <w:r w:rsidRPr="00352A76">
        <w:rPr>
          <w:rFonts w:eastAsia="Times New Roman" w:cstheme="minorHAnsi"/>
          <w:sz w:val="24"/>
          <w:szCs w:val="24"/>
          <w:lang w:eastAsia="pl-PL"/>
        </w:rPr>
        <w:t>nie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z powodu niedotrzymywania warunków porozumienia,</w:t>
      </w:r>
    </w:p>
    <w:p w14:paraId="036352C4" w14:textId="16E40547" w:rsidR="00AA0130" w:rsidRPr="00352A76" w:rsidRDefault="00D25DF4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prowadzono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kontrol</w:t>
      </w:r>
      <w:r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termino</w:t>
      </w:r>
      <w:r w:rsidRPr="00352A76">
        <w:rPr>
          <w:rFonts w:eastAsia="Times New Roman" w:cstheme="minorHAnsi"/>
          <w:sz w:val="24"/>
          <w:szCs w:val="24"/>
          <w:lang w:eastAsia="pl-PL"/>
        </w:rPr>
        <w:t>wości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wpłat dotyczących należności długoterminowych,</w:t>
      </w:r>
    </w:p>
    <w:p w14:paraId="146AD6D6" w14:textId="11A85C36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pełn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dokumentacj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dłużników celem przekazania ich na drogę postepowania sądowego dla czynszów mieszkaniowych, dzierżawnych i rolnych – przekazano 6 teczek dłużników,</w:t>
      </w:r>
    </w:p>
    <w:p w14:paraId="68F4D071" w14:textId="77777777" w:rsidR="00C25E25" w:rsidRPr="00352A76" w:rsidRDefault="00C25E25" w:rsidP="00D25DF4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1C09AF8" w14:textId="17DAF5B9" w:rsidR="00AA0130" w:rsidRPr="00352A76" w:rsidRDefault="00C25E25" w:rsidP="00D25DF4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5.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W ramach zadań dotyczących oświaty i opieki nad dziećmi do lat 3</w:t>
      </w:r>
    </w:p>
    <w:p w14:paraId="42D50B2F" w14:textId="2D951977" w:rsidR="00AA0130" w:rsidRPr="00352A76" w:rsidRDefault="00D25DF4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dokonano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dekretacj</w:t>
      </w:r>
      <w:r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faktur i ujmowanie ich w księgach rachunkowych jednostek: ZS Bożków nr 3, ZS Jugów nr 1, ZS nr 2 Ludwikowice </w:t>
      </w:r>
      <w:proofErr w:type="spellStart"/>
      <w:r w:rsidR="00AA0130" w:rsidRPr="00352A76">
        <w:rPr>
          <w:rFonts w:eastAsia="Times New Roman" w:cstheme="minorHAnsi"/>
          <w:sz w:val="24"/>
          <w:szCs w:val="24"/>
          <w:lang w:eastAsia="pl-PL"/>
        </w:rPr>
        <w:t>Kł</w:t>
      </w:r>
      <w:proofErr w:type="spellEnd"/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., Żłobek Publiczny „Baśniowe Wzgórze”, ZP Wolibórz, </w:t>
      </w:r>
    </w:p>
    <w:p w14:paraId="021ADBFA" w14:textId="7CFBC95E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sporządzan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52A76">
        <w:rPr>
          <w:rFonts w:eastAsia="Times New Roman" w:cstheme="minorHAnsi"/>
          <w:sz w:val="24"/>
          <w:szCs w:val="24"/>
          <w:lang w:eastAsia="pl-PL"/>
        </w:rPr>
        <w:t>list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wypłat dla pracowników szkół i żłobka, rozliczenie składek ZUS, podatku dochodowego,</w:t>
      </w:r>
    </w:p>
    <w:p w14:paraId="5B75A763" w14:textId="15FF3B2E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 xml:space="preserve">ono </w:t>
      </w:r>
      <w:r w:rsidRPr="00352A76">
        <w:rPr>
          <w:rFonts w:eastAsia="Times New Roman" w:cstheme="minorHAnsi"/>
          <w:sz w:val="24"/>
          <w:szCs w:val="24"/>
          <w:lang w:eastAsia="pl-PL"/>
        </w:rPr>
        <w:t>list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plac dla trzech jednostek oświatowych w związku z realizowanymi godzinami ponadwymiarowymi w ramach projektu: Wiem, umiem, potrafię,</w:t>
      </w:r>
    </w:p>
    <w:p w14:paraId="4BA36931" w14:textId="2FC1BAA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nalicz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wypłat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świątecznych świadczeń pieniężnych i rzeczowych z ZFŚS dla pracowników oraz emerytów z jednostek oświatowych,</w:t>
      </w:r>
    </w:p>
    <w:p w14:paraId="570760AE" w14:textId="2A8179A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zaświadcze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ERP-7 o zatrudnieniu i wynagrodzeniu dla byłych pracowników jednostek oświatowych,</w:t>
      </w:r>
    </w:p>
    <w:p w14:paraId="5114D1EB" w14:textId="4F1B3E8A" w:rsidR="00AA0130" w:rsidRPr="00352A76" w:rsidRDefault="00D25DF4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dokonano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weryfikacj</w:t>
      </w:r>
      <w:r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i sporządzeni</w:t>
      </w:r>
      <w:r w:rsidRPr="00352A76">
        <w:rPr>
          <w:rFonts w:eastAsia="Times New Roman" w:cstheme="minorHAnsi"/>
          <w:sz w:val="24"/>
          <w:szCs w:val="24"/>
          <w:lang w:eastAsia="pl-PL"/>
        </w:rPr>
        <w:t>a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PIT-11 dla pracowników jednostek oraz uczniów, którzy otrzymali stypendia naukowe,</w:t>
      </w:r>
    </w:p>
    <w:p w14:paraId="26C614FD" w14:textId="088C72BC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ewidencj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ę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księgow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ą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ZFŚS dla pracowników oświaty, emerytów i rencistów,</w:t>
      </w:r>
    </w:p>
    <w:p w14:paraId="182007FA" w14:textId="1032AA5C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 xml:space="preserve">ono </w:t>
      </w:r>
      <w:r w:rsidRPr="00352A76">
        <w:rPr>
          <w:rFonts w:eastAsia="Times New Roman" w:cstheme="minorHAnsi"/>
          <w:sz w:val="24"/>
          <w:szCs w:val="24"/>
          <w:lang w:eastAsia="pl-PL"/>
        </w:rPr>
        <w:t>projekt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realizowan</w:t>
      </w:r>
      <w:r w:rsidR="00D25DF4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przez jednostki oświatowe: Poznaj Polskę, Narodowy Rozwój Czytelnictwa, dotacji podręcznikowej, </w:t>
      </w:r>
    </w:p>
    <w:p w14:paraId="1FDEC209" w14:textId="2AD3FE28" w:rsidR="00AA0130" w:rsidRPr="00352A76" w:rsidRDefault="00D25DF4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dokonano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uzg</w:t>
      </w:r>
      <w:r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dni</w:t>
      </w:r>
      <w:r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nia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zrealizowanych wynagrodzeń nauczycieli za rok 2022 do sprawozdania z wysokości średnich wynagrodzeń nauczycieli w jednostkach,</w:t>
      </w:r>
    </w:p>
    <w:p w14:paraId="3FC6A04C" w14:textId="407AF825" w:rsidR="00AA0130" w:rsidRPr="00352A76" w:rsidRDefault="00D25DF4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dokonano 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weryfikacj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 xml:space="preserve"> wykazów osób uprawnionych do otrzymania dodatkowego wynagrodzenia rocznego.</w:t>
      </w:r>
    </w:p>
    <w:p w14:paraId="420052F5" w14:textId="6490C29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Wypł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acono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dodatk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dla podmiotów wrażliwych z terenu Gminy Nowa Ruda uprawnionych do jego otrzymania,</w:t>
      </w:r>
    </w:p>
    <w:p w14:paraId="217B688F" w14:textId="0D8A0146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Przyjmowan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wpłat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 kasie urzędu Gminy Nowa Ruda na zakup paliwa stałego dla gospodarstw domowych po preferencyjnych cenach.</w:t>
      </w:r>
    </w:p>
    <w:p w14:paraId="1666EA7A" w14:textId="0D34A6D0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Wystawi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ano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faktur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y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dokumentując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sprzedaż węgla dla 524 osób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Pr="00352A76">
        <w:rPr>
          <w:rFonts w:eastAsia="Times New Roman" w:cstheme="minorHAnsi"/>
          <w:sz w:val="24"/>
          <w:szCs w:val="24"/>
          <w:lang w:eastAsia="pl-PL"/>
        </w:rPr>
        <w:t>dokonan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o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przypisu i księgowanie wpłat za zakupiony węgiel.</w:t>
      </w:r>
    </w:p>
    <w:p w14:paraId="053E0A76" w14:textId="3609DEE9" w:rsidR="00AA0130" w:rsidRPr="00352A76" w:rsidRDefault="003E240E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p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race komisji inwentaryzacyjnej przy rozliczeniu czteroletniej inwentaryzacji składników majątku należącego do Gminy Nowa Ruda.</w:t>
      </w:r>
    </w:p>
    <w:p w14:paraId="382416ED" w14:textId="328A9B5D" w:rsidR="00AA0130" w:rsidRPr="00352A76" w:rsidRDefault="003E240E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Prowadzono p</w:t>
      </w:r>
      <w:r w:rsidR="00AA0130" w:rsidRPr="00352A76">
        <w:rPr>
          <w:rFonts w:eastAsia="Times New Roman" w:cstheme="minorHAnsi"/>
          <w:sz w:val="24"/>
          <w:szCs w:val="24"/>
          <w:lang w:eastAsia="pl-PL"/>
        </w:rPr>
        <w:t>race komisji inwentaryzacyjnej przy rozliczeniu inwentaryzacji rocznej aktywów i pasywów Gminy Nowa Ruda.</w:t>
      </w:r>
    </w:p>
    <w:p w14:paraId="3A494888" w14:textId="77777777" w:rsidR="00C25E25" w:rsidRPr="00352A76" w:rsidRDefault="00C25E25" w:rsidP="003E240E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B905591" w14:textId="24C6449A" w:rsidR="00AA0130" w:rsidRPr="00352A76" w:rsidRDefault="00C25E25" w:rsidP="003E240E">
      <w:pPr>
        <w:spacing w:after="0" w:line="26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6.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>Realiz</w:t>
      </w:r>
      <w:r w:rsidR="003E240E" w:rsidRPr="00352A76">
        <w:rPr>
          <w:rFonts w:eastAsia="Times New Roman" w:cstheme="minorHAnsi"/>
          <w:b/>
          <w:bCs/>
          <w:sz w:val="24"/>
          <w:szCs w:val="24"/>
          <w:lang w:eastAsia="pl-PL"/>
        </w:rPr>
        <w:t>owano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bieżąc</w:t>
      </w:r>
      <w:r w:rsidR="003E240E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ą </w:t>
      </w:r>
      <w:r w:rsidR="00AA0130"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działalności referatu polegająca głównie na: </w:t>
      </w:r>
    </w:p>
    <w:p w14:paraId="4B2F82DA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dekretacji faktur w zakresie wydatków bieżących i inwestycyjnych w oparciu o klasyfikację budżetową oraz ich ujęcie w księgach rachunkowych,</w:t>
      </w:r>
    </w:p>
    <w:p w14:paraId="78BBC39A" w14:textId="7F271FEF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systematyczn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ym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ewidencjonowanie zdarzeń dotyczących budżetu Gminy Nowa Ruda i dochodów jednostki Urząd Gminy,</w:t>
      </w:r>
    </w:p>
    <w:p w14:paraId="564BE60D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dokonywaniu płatności (przelewy, obciążenia itp.),</w:t>
      </w:r>
    </w:p>
    <w:p w14:paraId="38C56B59" w14:textId="10CC6080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weryfikacj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kontrahentów na tzw. Białej Liście,</w:t>
      </w:r>
    </w:p>
    <w:p w14:paraId="08B3FB05" w14:textId="1173B465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codzienn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ej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obsłu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dze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kasow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ej</w:t>
      </w:r>
      <w:r w:rsidRPr="00352A76">
        <w:rPr>
          <w:rFonts w:eastAsia="Times New Roman" w:cstheme="minorHAnsi"/>
          <w:sz w:val="24"/>
          <w:szCs w:val="24"/>
          <w:lang w:eastAsia="pl-PL"/>
        </w:rPr>
        <w:t>: przyjmowanie wpłat gotówkowych lub kartą płatniczą,</w:t>
      </w:r>
    </w:p>
    <w:p w14:paraId="7BB19F71" w14:textId="77777777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odprowadzenie przyjętej gotówki do GBS Nowa Ruda,</w:t>
      </w:r>
    </w:p>
    <w:p w14:paraId="683EADD5" w14:textId="00040891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raportów kasowych z przyjętej gotówki na poszczególne rodzaje należności, </w:t>
      </w:r>
    </w:p>
    <w:p w14:paraId="479FA0EA" w14:textId="07F2483C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pobierani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gotówki czekiem w celu wypłaty faktur, rachunków opłaconych gotówkowo,</w:t>
      </w:r>
    </w:p>
    <w:p w14:paraId="51ED175C" w14:textId="1D20A4D4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dekretacj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i zwrot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ach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wpłaconego wadium na przetargi, zakup lub dzierżawę nieruchomości,</w:t>
      </w:r>
    </w:p>
    <w:p w14:paraId="0FA602E9" w14:textId="6A21F48B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lastRenderedPageBreak/>
        <w:t>prowadzeni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ewidencji składanych gwarancji należytego wykonania umowy na rzecz Gminy Nowa Ruda,</w:t>
      </w:r>
    </w:p>
    <w:p w14:paraId="6ECA59FE" w14:textId="6BAB143C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not księgowych i ich ewidencja,</w:t>
      </w:r>
    </w:p>
    <w:p w14:paraId="63EB4BB3" w14:textId="38C6ECA6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codzienn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ej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obsłu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dze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kont bankowych wszystkich jednostek budżetowych,</w:t>
      </w:r>
    </w:p>
    <w:p w14:paraId="54C3F78E" w14:textId="161EB77F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podatków i opłat należnych Gminie Nowa Ruda,</w:t>
      </w:r>
    </w:p>
    <w:p w14:paraId="7CFCE124" w14:textId="3F893800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wzajemnych zobowiązań pomiędzy Gminą Nowa Ruda a jednostkami organizacyjnymi Gminy Nowa Ruda,</w:t>
      </w:r>
    </w:p>
    <w:p w14:paraId="0C562B20" w14:textId="507ED2A3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księgowani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wpłat z tytułu podatków, mienia komunalnego, czynszu, wieczystego użytkowania,</w:t>
      </w:r>
    </w:p>
    <w:p w14:paraId="60C126A4" w14:textId="05EB334B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rozliczani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VAT-u z jednostkami gminy (szkoły, przedszkola, żłobek, GOPS),</w:t>
      </w:r>
    </w:p>
    <w:p w14:paraId="6CF44E5F" w14:textId="7A393A94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deklaracji VAT, plików JPK i wysyłani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 Ministerstwa Finansów,</w:t>
      </w:r>
    </w:p>
    <w:p w14:paraId="736F88D2" w14:textId="6D42348B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weryfikacj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i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gruntów gminnych w programie OGN, obliczeni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wartości księgowej, uzg</w:t>
      </w:r>
      <w:r w:rsidR="007B7D80" w:rsidRPr="00352A76">
        <w:rPr>
          <w:rFonts w:eastAsia="Times New Roman" w:cstheme="minorHAnsi"/>
          <w:sz w:val="24"/>
          <w:szCs w:val="24"/>
          <w:lang w:eastAsia="pl-PL"/>
        </w:rPr>
        <w:t>a</w:t>
      </w:r>
      <w:r w:rsidRPr="00352A76">
        <w:rPr>
          <w:rFonts w:eastAsia="Times New Roman" w:cstheme="minorHAnsi"/>
          <w:sz w:val="24"/>
          <w:szCs w:val="24"/>
          <w:lang w:eastAsia="pl-PL"/>
        </w:rPr>
        <w:t>dni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aniu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stanu gruntów ze Starostwem Powiatowym, wyjaśni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aniu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różnic,</w:t>
      </w:r>
    </w:p>
    <w:p w14:paraId="18E0D94D" w14:textId="68504A4E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sporządzeni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potwierdz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ania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sald należności, sald akcji i obligacji oraz sald zabezpieczeń,</w:t>
      </w:r>
    </w:p>
    <w:p w14:paraId="04FD1FF0" w14:textId="597A45C2" w:rsidR="00AA0130" w:rsidRPr="00352A76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prowadzeni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środków trwałych – wprowadzani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do MT, nanoszeni</w:t>
      </w:r>
      <w:r w:rsidR="003E240E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etykiet na środki trwałe,</w:t>
      </w:r>
    </w:p>
    <w:p w14:paraId="5D63636F" w14:textId="68ADDA0F" w:rsidR="004F6329" w:rsidRDefault="00AA0130">
      <w:pPr>
        <w:numPr>
          <w:ilvl w:val="0"/>
          <w:numId w:val="36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sporządzani</w:t>
      </w:r>
      <w:r w:rsidR="007B7D80" w:rsidRPr="00352A76">
        <w:rPr>
          <w:rFonts w:eastAsia="Times New Roman" w:cstheme="minorHAnsi"/>
          <w:sz w:val="24"/>
          <w:szCs w:val="24"/>
          <w:lang w:eastAsia="pl-PL"/>
        </w:rPr>
        <w:t>u</w:t>
      </w:r>
      <w:r w:rsidRPr="00352A76">
        <w:rPr>
          <w:rFonts w:eastAsia="Times New Roman" w:cstheme="minorHAnsi"/>
          <w:sz w:val="24"/>
          <w:szCs w:val="24"/>
          <w:lang w:eastAsia="pl-PL"/>
        </w:rPr>
        <w:t xml:space="preserve"> not korygujących z powodu błędu na fakturze pierwotnej dotyczących danych sprzedawcy lub nabywcy lub oznaczeniem towaru albo usługi.</w:t>
      </w:r>
    </w:p>
    <w:p w14:paraId="65D3A5D2" w14:textId="77777777" w:rsidR="00156345" w:rsidRDefault="00156345" w:rsidP="00156345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</w:pPr>
    </w:p>
    <w:p w14:paraId="7C9A190A" w14:textId="7129A609" w:rsidR="00156345" w:rsidRPr="00352A76" w:rsidRDefault="00156345" w:rsidP="00156345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t>W zakresie zadań Sekretarza Gminy</w:t>
      </w:r>
    </w:p>
    <w:p w14:paraId="3EBF7E95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Zapewniano ciągłość działania Urzędu poprzez dbałość o właściwy obieg dokumentów, dekretację poczty, wykonywanie przelewów bankowych, konsultowanie spraw związanych z działalnością Urzędu z radcami prawnymi, przygotowywanie projektów uchwał Rady Gminy, weryfikację wybranych projektów uchwał Rady Gminy, analizę przepisów prawa odnoszących się do działalności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jst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, przygotowywanie zarządzeń Wójta, udział w spotkaniach z Wójtem i Zastępcą Wójta oraz kierownikami referatów; nadzór nad sprawami kadrowymi.</w:t>
      </w:r>
    </w:p>
    <w:p w14:paraId="5367EDF9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Przygotowano upoważnienia i pełnomocnictwa do podejmowania działań w imieniu Wójta Gminy Nowa Ruda.</w:t>
      </w:r>
    </w:p>
    <w:p w14:paraId="55214D1C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Udzielono odpowiedzi na wnioski o udostępnienie informacji publicznej.</w:t>
      </w:r>
    </w:p>
    <w:p w14:paraId="79981B56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Koordynowano zadania związane z przeprowadzaniem audytu wewnętrznego w Urzędzie Gminy Nowa Ruda i jednostkach organizacyjnych Gminy w IV kwartale 2022 i planowaniem audytu na 2023 r.</w:t>
      </w:r>
    </w:p>
    <w:p w14:paraId="5B5DAF39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Wykonywano przegląd zmian w przepisach prawa i wysyłano informacje mailowe w tym zakresie pracownikom urzędu.</w:t>
      </w:r>
    </w:p>
    <w:p w14:paraId="3417F6A6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Realizowano zadania z wiązane polityką kadrową gminy występując jako członek komisji do spraw przeprowadzenia naborów.</w:t>
      </w:r>
    </w:p>
    <w:p w14:paraId="165E0916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Koordynowano składanie sprawozdań okresowych do Głównego Urzędu Statystycznego.</w:t>
      </w:r>
    </w:p>
    <w:p w14:paraId="308F4F1C" w14:textId="77777777" w:rsidR="00156345" w:rsidRPr="00352A76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Weryfikowano dane zamieszczane na stronie internetowej Gminy oraz stronie BIP Urzędu Gminy.</w:t>
      </w:r>
    </w:p>
    <w:p w14:paraId="04DAAEE8" w14:textId="77777777" w:rsidR="00156345" w:rsidRDefault="00156345">
      <w:pPr>
        <w:numPr>
          <w:ilvl w:val="0"/>
          <w:numId w:val="34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Nadzorowano prace podległych referatów.</w:t>
      </w:r>
    </w:p>
    <w:p w14:paraId="5474A391" w14:textId="77777777" w:rsidR="00156345" w:rsidRPr="00352A76" w:rsidRDefault="00156345" w:rsidP="00156345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19B3CEBD" w14:textId="77777777" w:rsidR="00156345" w:rsidRPr="00352A76" w:rsidRDefault="00156345" w:rsidP="00156345">
      <w:pPr>
        <w:keepNext/>
        <w:spacing w:after="0" w:line="260" w:lineRule="atLeas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352A76">
        <w:rPr>
          <w:rFonts w:eastAsia="Times New Roman" w:cstheme="minorHAnsi"/>
          <w:b/>
          <w:bCs/>
          <w:kern w:val="36"/>
          <w:sz w:val="28"/>
          <w:szCs w:val="28"/>
          <w:highlight w:val="lightGray"/>
          <w:lang w:eastAsia="pl-PL"/>
        </w:rPr>
        <w:lastRenderedPageBreak/>
        <w:t>W zakresie zadań Skarbnika Gminy</w:t>
      </w:r>
      <w:r w:rsidRPr="00352A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220EF311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Przygotowano prezentację dotyczącą budżetu Gminy Nowa Ruda na rok 2023 obejmujący planowane dochody i wydatki, w tym wydatki majątkowe oraz wykazy planowanych dotacji, wydatków Funduszu Sołeckiego, wydatków związanych ze szczególnymi zasadami wykonywania budżetu; rozliczono przewidywany wynik budżetu na rok 2022 i przygotowano materiały pomocnicze do przedstawienia projektu Radzie Gminy Nowa Ruda. </w:t>
      </w:r>
    </w:p>
    <w:p w14:paraId="328F94D0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Przeprowadzono procedurę opiniowania projektów uchwały w sprawie budżetu na rok 2023 oraz projektu Wieloletniej Prognozy Finansowej Gminy Nowa Ruda na lata 2023-2030.</w:t>
      </w:r>
    </w:p>
    <w:p w14:paraId="494CCDE6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Projekty zostały uchwalone na sesji Rady Gminy w Nowej Rudzie w dniu 28 grudnia 2022 roku.</w:t>
      </w:r>
    </w:p>
    <w:p w14:paraId="2283BE55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Przekazano Regionalnej Izbie Obrachunkowej uchwałę w sprawie budżetu na rok 2023 i w sprawie Wieloletniej Prognozy Finansowej Gminy Nowa Ruda na lata 2023-2030 systemem </w:t>
      </w:r>
      <w:proofErr w:type="spellStart"/>
      <w:r w:rsidRPr="00352A76">
        <w:rPr>
          <w:rFonts w:eastAsia="Times New Roman" w:cstheme="minorHAnsi"/>
          <w:sz w:val="24"/>
          <w:szCs w:val="24"/>
          <w:lang w:eastAsia="pl-PL"/>
        </w:rPr>
        <w:t>Besti</w:t>
      </w:r>
      <w:proofErr w:type="spellEnd"/>
      <w:r w:rsidRPr="00352A76">
        <w:rPr>
          <w:rFonts w:eastAsia="Times New Roman" w:cstheme="minorHAnsi"/>
          <w:sz w:val="24"/>
          <w:szCs w:val="24"/>
          <w:lang w:eastAsia="pl-PL"/>
        </w:rPr>
        <w:t>@.</w:t>
      </w:r>
    </w:p>
    <w:p w14:paraId="33298B30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Przekazano – w trybie art. 249 pkt 2 ustawy o finansach publicznych – informację o uchwalonych kwotach dochodów i wydatków na poszczególne jednostki budżetowe oraz Centrum Kultury Gminy Nowa Ruda.</w:t>
      </w:r>
    </w:p>
    <w:p w14:paraId="5BCD6EC7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miesięczne sprawozdanie z wykonania budżetu Gminy Nowa Ruda za grudzień 2022 roku i przekazano Regionalnej Izbie Obrachunkowej we Wrocławiu Rb 27S, Rb 28S).</w:t>
      </w:r>
    </w:p>
    <w:p w14:paraId="731FA6ED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Dokonano miesięcznego rozliczenia finansowego projektu „Wymiana wysokoemisyjnych źródeł ciepła w wybranych budynkach i lokalach Aglomeracji Wałbrzyskiej” – za okres listopad i grudzień 2022 roku.</w:t>
      </w:r>
    </w:p>
    <w:p w14:paraId="2053BBC0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Dokonano analizy oraz wprowadzono do budżetu zmiany wynikające z obowiązku w realizacji zadań wynikających z ustawy z dnia 15 września 2022 roku o szczególnych rozwiązaniach w zakresie niektórych źródeł ciepła w związku z sytuacją na rynku paliw (dodatek dla gospodarstw domowych oraz dodatek dla podmiotów wrażliwych) oraz w związku z realizacją zadań wynikających z ustawy z dnia 27 października 2022 roku o zakupie preferencyjnym paliwa stałego dla gospodarstw domowych.</w:t>
      </w:r>
    </w:p>
    <w:p w14:paraId="47566CB9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 xml:space="preserve">Wprowadzono do budżetu zamiany wynikające z obowiązku realizacji zadań wynikających z </w:t>
      </w: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art. 14 ust. 9-16 ustawy z dnia 12 marca 2022 r. o pomocy obywatelom Ukrainy w związku z konfliktem zbrojnym na terytorium tego państwa (Dz.U. z 2022 r. poz. 583 ze zm.). Dokonano korekty zarządzenia dotyczącego prowadzonego wydzielonego rachunku na potrzeby finansowania.</w:t>
      </w:r>
    </w:p>
    <w:p w14:paraId="5995C2FB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Dokonano wstępnej analizy wykonania budżetu za rok 2022 z uwzględnieniem poziomu realizacji zadań majątkowych. </w:t>
      </w:r>
    </w:p>
    <w:p w14:paraId="616605DA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Dokonano rozliczenia wykorzystania środków Rządowego Funduszu Inwestycji Lokalnych za rok 2022. Dane przekazano do sprawozdania rocznego z wykorzystania dotacji.</w:t>
      </w:r>
    </w:p>
    <w:p w14:paraId="21FB60E7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Dokonano rozliczenia odsetek zgromadzonych na wydzielonych rachunkach środków podlegających specjalnemu przeznaczeniu. Środki zostały zwrócone podmiotom udzielającym dotację lub zaliczone na poczet wydatków ponoszonych w związku z realizacją dodatkowych zadań (środki pozyskane z realizowanych </w:t>
      </w:r>
      <w:r w:rsidRPr="00352A7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lastRenderedPageBreak/>
        <w:t>projektów UE, środki RFIL, środki dotacji przekazane na zadania z zakresu pomocy obywatelom Ukrainy itp.).</w:t>
      </w:r>
    </w:p>
    <w:p w14:paraId="43C13630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Wezwano do weryfikacji sald kont inwestycyjnych w ramach rocznej inwentaryzacji. Wprowadzono do sytemu dokumentację OT stanowiącą zakończenie realizowanych zadań.</w:t>
      </w:r>
    </w:p>
    <w:p w14:paraId="6648B916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Sporządzono miesięczne sprawozdanie w ramach ewidencji zadań majątkowych i przekazano do RBD celem rozliczenia za miesiąc grudzień 2022 roku.</w:t>
      </w:r>
    </w:p>
    <w:p w14:paraId="0EF15F2E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Zainicjowano nowy rok w systemie finansowo-księgowym : wprowadzono plany finansowe zadań majątkowych, uzupełniono słowniki budżetowe oraz wprowadzono bilans otwarcia.</w:t>
      </w:r>
    </w:p>
    <w:p w14:paraId="5CDD278C" w14:textId="77777777" w:rsidR="00156345" w:rsidRPr="00352A76" w:rsidRDefault="00156345">
      <w:pPr>
        <w:numPr>
          <w:ilvl w:val="0"/>
          <w:numId w:val="35"/>
        </w:num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  <w:r w:rsidRPr="00352A76">
        <w:rPr>
          <w:rFonts w:eastAsia="Times New Roman" w:cstheme="minorHAnsi"/>
          <w:sz w:val="24"/>
          <w:szCs w:val="24"/>
          <w:lang w:eastAsia="pl-PL"/>
        </w:rPr>
        <w:t>W okresie 15 listopada 2022 r.- 17 stycznia 2023 przygotowano projekty uchwał i zarządzeń w zakresie zmian w budżecie Gminy Nowa Ruda: wprowadzono plany dochodów i wydatków związanych z realizacją zadań zleconych, dokonano rozliczenia wyniku budżetu, wprowadzono korektę zapisu upoważnień oraz limitów w ramach przychodów i rozchodów Gminy Nowa Ruda na rok 2022 i 2023 według poniższego zestawienia :</w:t>
      </w:r>
    </w:p>
    <w:p w14:paraId="2B431CC6" w14:textId="77777777" w:rsidR="00156345" w:rsidRPr="00352A76" w:rsidRDefault="00156345" w:rsidP="00156345">
      <w:pPr>
        <w:spacing w:after="0" w:line="260" w:lineRule="atLeast"/>
        <w:ind w:left="720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31" w:type="dxa"/>
        <w:jc w:val="center"/>
        <w:tblCellSpacing w:w="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451"/>
        <w:gridCol w:w="1245"/>
        <w:gridCol w:w="1237"/>
        <w:gridCol w:w="1393"/>
        <w:gridCol w:w="1466"/>
        <w:gridCol w:w="1367"/>
        <w:gridCol w:w="1472"/>
      </w:tblGrid>
      <w:tr w:rsidR="00156345" w:rsidRPr="00352A76" w14:paraId="29F3E58F" w14:textId="77777777" w:rsidTr="005D5D92">
        <w:trPr>
          <w:trHeight w:val="132"/>
          <w:tblCellSpacing w:w="0" w:type="dxa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8B39585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Zmiany wprowadzone przez: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C7BF4FF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12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A72A0C5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Numer</w:t>
            </w:r>
          </w:p>
        </w:tc>
        <w:tc>
          <w:tcPr>
            <w:tcW w:w="1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A8E8002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Zmiany w zakresie dochodów</w:t>
            </w:r>
          </w:p>
        </w:tc>
        <w:tc>
          <w:tcPr>
            <w:tcW w:w="1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7D1896C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Zmiany w zakresie wydatków</w:t>
            </w:r>
          </w:p>
        </w:tc>
        <w:tc>
          <w:tcPr>
            <w:tcW w:w="13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C91ACA7" w14:textId="77777777" w:rsidR="00156345" w:rsidRPr="00352A76" w:rsidRDefault="00156345" w:rsidP="005D5D92">
            <w:pPr>
              <w:spacing w:after="0" w:line="260" w:lineRule="atLeast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Kwota zmian def./nad.</w:t>
            </w:r>
          </w:p>
        </w:tc>
        <w:tc>
          <w:tcPr>
            <w:tcW w:w="15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B997A41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Stan def./nad.</w:t>
            </w:r>
          </w:p>
        </w:tc>
      </w:tr>
      <w:tr w:rsidR="00156345" w:rsidRPr="00352A76" w14:paraId="64EFFAA3" w14:textId="77777777" w:rsidTr="005D5D92">
        <w:trPr>
          <w:trHeight w:val="528"/>
          <w:tblCellSpacing w:w="0" w:type="dxa"/>
          <w:jc w:val="center"/>
        </w:trPr>
        <w:tc>
          <w:tcPr>
            <w:tcW w:w="9631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BA5F8A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52A7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2022 rok</w:t>
            </w:r>
          </w:p>
        </w:tc>
      </w:tr>
      <w:tr w:rsidR="00156345" w:rsidRPr="00352A76" w14:paraId="37FAC1D6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56F2052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Uchwała zmieniająca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337D336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2022-11-23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FAEAE43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351/LII/22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B600CB1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-448 994,01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ED3BFAA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-11 258 637,99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C6C9CAC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-10 809 643,98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DC34A01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24FF1E78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9EAEE6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Zarządzenie zmieniające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4C9DAF0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2022-11-24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EE0EF05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637/22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63E77BE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94 648,00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584A790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94 648,00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D1D1C99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0DEF8E5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67D49F1D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A409AB0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Zarządzenie zmieniające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B7B3B83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2022-11-30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1A6E7CE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640/22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B17B42A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17 887,23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7675912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17 887,23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2D0C8A7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EAE8296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2AA61299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2E90794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Uchwała zmieniająca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0D4B61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B5B98AF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364/LIII/22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3FD27C0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74 782,71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1EAB0BD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74 782,71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38B2125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B836427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723EB6B6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02436B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Zarządzenie zmieniające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8551BF2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41DF599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674/22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C63AA87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165 003,00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691BC81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165 003,00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FF99B4B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5C784C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2D52E10B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AF46930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Zarządzenie zmieniające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D74470E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0D6BE3A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689/22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94C7E41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5 148,90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6944C85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5 148,90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2485A0A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CB315A9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2B782B27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F902528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Uchwała zmieniająca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7EE5848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DBD9972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368/LIV/22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DB49BB4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202 124,50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4C63ACF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202 124,50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3CAD8C4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7EA8834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47EC5027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C1C3F1A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Zarządzenie zmieniające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2AD8A4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69FC593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702/22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A6B802D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9212E37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8F6D516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059966B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3C60C591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FCBB45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Zarządzenie zmieniające budżet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4D36FE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E7A1258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703/22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C1E90BC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15 936,10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BA3632C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15 936,10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62077E2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6A3FE54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-13 986 413,61</w:t>
            </w:r>
          </w:p>
        </w:tc>
      </w:tr>
      <w:tr w:rsidR="00156345" w:rsidRPr="00352A76" w14:paraId="6E709060" w14:textId="77777777" w:rsidTr="005D5D92">
        <w:trPr>
          <w:trHeight w:val="84"/>
          <w:tblCellSpacing w:w="0" w:type="dxa"/>
          <w:jc w:val="center"/>
        </w:trPr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788187A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RAZEM ZMIANY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B1FE120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8 204,43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10C7C8A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-10 801 439,55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71293FA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-10 809 643,98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EC38921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56345" w:rsidRPr="00352A76" w14:paraId="43A84BFC" w14:textId="77777777" w:rsidTr="005D5D92">
        <w:trPr>
          <w:trHeight w:val="528"/>
          <w:tblCellSpacing w:w="0" w:type="dxa"/>
          <w:jc w:val="center"/>
        </w:trPr>
        <w:tc>
          <w:tcPr>
            <w:tcW w:w="9631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F5FA776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52A7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2023 rok</w:t>
            </w:r>
          </w:p>
        </w:tc>
      </w:tr>
      <w:tr w:rsidR="00156345" w:rsidRPr="00352A76" w14:paraId="6C0384AC" w14:textId="77777777" w:rsidTr="005D5D92">
        <w:trPr>
          <w:trHeight w:val="528"/>
          <w:tblCellSpacing w:w="0" w:type="dxa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A77CE9A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Uchwałą budżetowa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13DAB6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2022-12-28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5E691B9" w14:textId="77777777" w:rsidR="00156345" w:rsidRPr="00352A76" w:rsidRDefault="00156345" w:rsidP="005D5D92">
            <w:pPr>
              <w:spacing w:after="0" w:line="260" w:lineRule="atLeast"/>
              <w:ind w:left="3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366/LIV/22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9713C3A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78 446 093,04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82044A0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92 027 579,75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8F599E0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-13 581 486,71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11CE17F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-13 581 486,71</w:t>
            </w:r>
          </w:p>
        </w:tc>
      </w:tr>
      <w:tr w:rsidR="00156345" w:rsidRPr="00352A76" w14:paraId="3E681B47" w14:textId="77777777" w:rsidTr="005D5D92">
        <w:trPr>
          <w:trHeight w:val="72"/>
          <w:tblCellSpacing w:w="0" w:type="dxa"/>
          <w:jc w:val="center"/>
        </w:trPr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E05BBE2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RAZEM ZMIANY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D05C19E" w14:textId="77777777" w:rsidR="00156345" w:rsidRPr="00352A76" w:rsidRDefault="00156345" w:rsidP="005D5D92">
            <w:pPr>
              <w:spacing w:after="0" w:line="260" w:lineRule="atLeast"/>
              <w:ind w:left="360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78 446 093,04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0E18F30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92 027 579,75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83ECE2C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52A76">
              <w:rPr>
                <w:rFonts w:eastAsia="Times New Roman" w:cstheme="minorHAnsi"/>
                <w:sz w:val="16"/>
                <w:szCs w:val="16"/>
                <w:lang w:eastAsia="pl-PL"/>
              </w:rPr>
              <w:t>-13 581 486,71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C784E7E" w14:textId="77777777" w:rsidR="00156345" w:rsidRPr="00352A76" w:rsidRDefault="00156345" w:rsidP="005D5D92">
            <w:pPr>
              <w:spacing w:after="0" w:line="260" w:lineRule="atLeast"/>
              <w:ind w:left="36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3AEB5506" w14:textId="77777777" w:rsidR="00156345" w:rsidRPr="00352A76" w:rsidRDefault="00156345" w:rsidP="00156345">
      <w:pPr>
        <w:spacing w:after="0" w:line="260" w:lineRule="atLeast"/>
        <w:ind w:left="720"/>
        <w:rPr>
          <w:rFonts w:eastAsia="Times New Roman" w:cstheme="minorHAnsi"/>
          <w:sz w:val="18"/>
          <w:szCs w:val="18"/>
          <w:lang w:eastAsia="pl-PL"/>
        </w:rPr>
      </w:pPr>
      <w:r w:rsidRPr="00352A76">
        <w:rPr>
          <w:rFonts w:eastAsia="Times New Roman" w:cstheme="minorHAnsi"/>
          <w:sz w:val="18"/>
          <w:szCs w:val="18"/>
          <w:lang w:eastAsia="pl-PL"/>
        </w:rPr>
        <w:t>Przygotowano projekt zmian w budżecie Gminy Nowa Ruda na rok 2023 oraz projekt zmian Wieloletniej Prognozy Finansowej Gminy Nowa Ruda na lata 2023-2030.</w:t>
      </w:r>
    </w:p>
    <w:p w14:paraId="70934E48" w14:textId="77777777" w:rsidR="00156345" w:rsidRPr="00352A76" w:rsidRDefault="00156345" w:rsidP="00156345">
      <w:pPr>
        <w:spacing w:after="0" w:line="260" w:lineRule="atLeast"/>
        <w:rPr>
          <w:rFonts w:eastAsia="Times New Roman" w:cstheme="minorHAnsi"/>
          <w:sz w:val="24"/>
          <w:szCs w:val="24"/>
          <w:lang w:eastAsia="pl-PL"/>
        </w:rPr>
      </w:pPr>
    </w:p>
    <w:sectPr w:rsidR="00156345" w:rsidRPr="00352A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8337" w14:textId="77777777" w:rsidR="0040465F" w:rsidRDefault="0040465F" w:rsidP="00156345">
      <w:pPr>
        <w:spacing w:after="0" w:line="240" w:lineRule="auto"/>
      </w:pPr>
      <w:r>
        <w:separator/>
      </w:r>
    </w:p>
  </w:endnote>
  <w:endnote w:type="continuationSeparator" w:id="0">
    <w:p w14:paraId="65BCFD6E" w14:textId="77777777" w:rsidR="0040465F" w:rsidRDefault="0040465F" w:rsidP="0015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 Semibold">
    <w:panose1 w:val="02040703050405020204"/>
    <w:charset w:val="EE"/>
    <w:family w:val="roman"/>
    <w:pitch w:val="variable"/>
    <w:sig w:usb0="20000287" w:usb1="02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2583" w14:textId="77777777" w:rsidR="007E6D77" w:rsidRDefault="007E6D77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3F10DD12" wp14:editId="04FDC426">
          <wp:extent cx="438912" cy="276973"/>
          <wp:effectExtent l="0" t="0" r="0" b="8890"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40C98" w14:textId="77777777" w:rsidR="00156345" w:rsidRDefault="00156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BEF0" w14:textId="77777777" w:rsidR="0040465F" w:rsidRDefault="0040465F" w:rsidP="00156345">
      <w:pPr>
        <w:spacing w:after="0" w:line="240" w:lineRule="auto"/>
      </w:pPr>
      <w:r>
        <w:separator/>
      </w:r>
    </w:p>
  </w:footnote>
  <w:footnote w:type="continuationSeparator" w:id="0">
    <w:p w14:paraId="2330D407" w14:textId="77777777" w:rsidR="0040465F" w:rsidRDefault="0040465F" w:rsidP="0015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885F" w14:textId="31C07960" w:rsidR="004B4A7E" w:rsidRDefault="007E6D77">
    <w:pPr>
      <w:pStyle w:val="Nagwek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FD1AA3" wp14:editId="6BF3B2F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AF5F" w14:textId="77777777" w:rsidR="007E6D77" w:rsidRDefault="007E6D77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FD1AA3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9A5AF5F" w14:textId="77777777" w:rsidR="007E6D77" w:rsidRDefault="007E6D77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56E"/>
    <w:multiLevelType w:val="multilevel"/>
    <w:tmpl w:val="ED9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6DFF"/>
    <w:multiLevelType w:val="hybridMultilevel"/>
    <w:tmpl w:val="26F016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77544"/>
    <w:multiLevelType w:val="hybridMultilevel"/>
    <w:tmpl w:val="0906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1A5B"/>
    <w:multiLevelType w:val="hybridMultilevel"/>
    <w:tmpl w:val="03CE51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4622B"/>
    <w:multiLevelType w:val="hybridMultilevel"/>
    <w:tmpl w:val="46B60B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13E9"/>
    <w:multiLevelType w:val="multilevel"/>
    <w:tmpl w:val="EC10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46ACD"/>
    <w:multiLevelType w:val="multilevel"/>
    <w:tmpl w:val="778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D5068"/>
    <w:multiLevelType w:val="multilevel"/>
    <w:tmpl w:val="F8D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912FA"/>
    <w:multiLevelType w:val="multilevel"/>
    <w:tmpl w:val="52CE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9500E"/>
    <w:multiLevelType w:val="multilevel"/>
    <w:tmpl w:val="C7C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F279F"/>
    <w:multiLevelType w:val="multilevel"/>
    <w:tmpl w:val="8A4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721CF"/>
    <w:multiLevelType w:val="hybridMultilevel"/>
    <w:tmpl w:val="5EB0F5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96798"/>
    <w:multiLevelType w:val="multilevel"/>
    <w:tmpl w:val="DAC09F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02D71"/>
    <w:multiLevelType w:val="multilevel"/>
    <w:tmpl w:val="89C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C6308A"/>
    <w:multiLevelType w:val="hybridMultilevel"/>
    <w:tmpl w:val="31D872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8683F"/>
    <w:multiLevelType w:val="multilevel"/>
    <w:tmpl w:val="01A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E216E"/>
    <w:multiLevelType w:val="multilevel"/>
    <w:tmpl w:val="5B28682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A43AE"/>
    <w:multiLevelType w:val="multilevel"/>
    <w:tmpl w:val="4B64CB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54DFD"/>
    <w:multiLevelType w:val="hybridMultilevel"/>
    <w:tmpl w:val="65A4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D54CE"/>
    <w:multiLevelType w:val="multilevel"/>
    <w:tmpl w:val="8B58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7345F3"/>
    <w:multiLevelType w:val="multilevel"/>
    <w:tmpl w:val="88F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87F07"/>
    <w:multiLevelType w:val="hybridMultilevel"/>
    <w:tmpl w:val="166A3E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22153"/>
    <w:multiLevelType w:val="multilevel"/>
    <w:tmpl w:val="8FE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D4524"/>
    <w:multiLevelType w:val="multilevel"/>
    <w:tmpl w:val="72C2167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E56BC"/>
    <w:multiLevelType w:val="hybridMultilevel"/>
    <w:tmpl w:val="6526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87AA1"/>
    <w:multiLevelType w:val="multilevel"/>
    <w:tmpl w:val="74B4B9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944FA"/>
    <w:multiLevelType w:val="hybridMultilevel"/>
    <w:tmpl w:val="C784AC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C374AF"/>
    <w:multiLevelType w:val="multilevel"/>
    <w:tmpl w:val="EB3E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945A9A"/>
    <w:multiLevelType w:val="hybridMultilevel"/>
    <w:tmpl w:val="0AF22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D200E"/>
    <w:multiLevelType w:val="multilevel"/>
    <w:tmpl w:val="1F5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E503F"/>
    <w:multiLevelType w:val="multilevel"/>
    <w:tmpl w:val="2DE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FA6092"/>
    <w:multiLevelType w:val="hybridMultilevel"/>
    <w:tmpl w:val="1960C1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57568"/>
    <w:multiLevelType w:val="multilevel"/>
    <w:tmpl w:val="C24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14B87"/>
    <w:multiLevelType w:val="hybridMultilevel"/>
    <w:tmpl w:val="A5564F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61FF7"/>
    <w:multiLevelType w:val="multilevel"/>
    <w:tmpl w:val="E40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224D23"/>
    <w:multiLevelType w:val="multilevel"/>
    <w:tmpl w:val="16EC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5C55BA"/>
    <w:multiLevelType w:val="multilevel"/>
    <w:tmpl w:val="860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A70A6F"/>
    <w:multiLevelType w:val="multilevel"/>
    <w:tmpl w:val="F74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F54DE"/>
    <w:multiLevelType w:val="multilevel"/>
    <w:tmpl w:val="582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BB6C65"/>
    <w:multiLevelType w:val="hybridMultilevel"/>
    <w:tmpl w:val="1FE26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044B"/>
    <w:multiLevelType w:val="hybridMultilevel"/>
    <w:tmpl w:val="821600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A2321"/>
    <w:multiLevelType w:val="hybridMultilevel"/>
    <w:tmpl w:val="B26A3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17A55"/>
    <w:multiLevelType w:val="multilevel"/>
    <w:tmpl w:val="C3B6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845D3C"/>
    <w:multiLevelType w:val="multilevel"/>
    <w:tmpl w:val="D65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5717DD"/>
    <w:multiLevelType w:val="hybridMultilevel"/>
    <w:tmpl w:val="3322F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6749C"/>
    <w:multiLevelType w:val="hybridMultilevel"/>
    <w:tmpl w:val="C3507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C5356"/>
    <w:multiLevelType w:val="multilevel"/>
    <w:tmpl w:val="89D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C2110E"/>
    <w:multiLevelType w:val="multilevel"/>
    <w:tmpl w:val="1664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26537">
    <w:abstractNumId w:val="47"/>
  </w:num>
  <w:num w:numId="2" w16cid:durableId="254365068">
    <w:abstractNumId w:val="12"/>
  </w:num>
  <w:num w:numId="3" w16cid:durableId="1203589569">
    <w:abstractNumId w:val="25"/>
  </w:num>
  <w:num w:numId="4" w16cid:durableId="738525641">
    <w:abstractNumId w:val="17"/>
  </w:num>
  <w:num w:numId="5" w16cid:durableId="499587544">
    <w:abstractNumId w:val="5"/>
  </w:num>
  <w:num w:numId="6" w16cid:durableId="714500493">
    <w:abstractNumId w:val="8"/>
  </w:num>
  <w:num w:numId="7" w16cid:durableId="225381119">
    <w:abstractNumId w:val="16"/>
  </w:num>
  <w:num w:numId="8" w16cid:durableId="233007114">
    <w:abstractNumId w:val="23"/>
  </w:num>
  <w:num w:numId="9" w16cid:durableId="659309408">
    <w:abstractNumId w:val="20"/>
  </w:num>
  <w:num w:numId="10" w16cid:durableId="64494351">
    <w:abstractNumId w:val="15"/>
  </w:num>
  <w:num w:numId="11" w16cid:durableId="1232888494">
    <w:abstractNumId w:val="9"/>
  </w:num>
  <w:num w:numId="12" w16cid:durableId="22026212">
    <w:abstractNumId w:val="0"/>
  </w:num>
  <w:num w:numId="13" w16cid:durableId="1202589579">
    <w:abstractNumId w:val="32"/>
  </w:num>
  <w:num w:numId="14" w16cid:durableId="1794133158">
    <w:abstractNumId w:val="42"/>
  </w:num>
  <w:num w:numId="15" w16cid:durableId="882205806">
    <w:abstractNumId w:val="35"/>
  </w:num>
  <w:num w:numId="16" w16cid:durableId="735248895">
    <w:abstractNumId w:val="46"/>
  </w:num>
  <w:num w:numId="17" w16cid:durableId="1131248084">
    <w:abstractNumId w:val="10"/>
  </w:num>
  <w:num w:numId="18" w16cid:durableId="113789331">
    <w:abstractNumId w:val="37"/>
  </w:num>
  <w:num w:numId="19" w16cid:durableId="1396853735">
    <w:abstractNumId w:val="7"/>
  </w:num>
  <w:num w:numId="20" w16cid:durableId="1283267767">
    <w:abstractNumId w:val="24"/>
  </w:num>
  <w:num w:numId="21" w16cid:durableId="1370716310">
    <w:abstractNumId w:val="33"/>
  </w:num>
  <w:num w:numId="22" w16cid:durableId="1596086584">
    <w:abstractNumId w:val="45"/>
  </w:num>
  <w:num w:numId="23" w16cid:durableId="1410694680">
    <w:abstractNumId w:val="4"/>
  </w:num>
  <w:num w:numId="24" w16cid:durableId="1754661377">
    <w:abstractNumId w:val="14"/>
  </w:num>
  <w:num w:numId="25" w16cid:durableId="897788959">
    <w:abstractNumId w:val="39"/>
  </w:num>
  <w:num w:numId="26" w16cid:durableId="901671408">
    <w:abstractNumId w:val="27"/>
  </w:num>
  <w:num w:numId="27" w16cid:durableId="331110600">
    <w:abstractNumId w:val="6"/>
  </w:num>
  <w:num w:numId="28" w16cid:durableId="1740398405">
    <w:abstractNumId w:val="11"/>
  </w:num>
  <w:num w:numId="29" w16cid:durableId="456879893">
    <w:abstractNumId w:val="22"/>
  </w:num>
  <w:num w:numId="30" w16cid:durableId="421416306">
    <w:abstractNumId w:val="43"/>
  </w:num>
  <w:num w:numId="31" w16cid:durableId="1773891420">
    <w:abstractNumId w:val="41"/>
  </w:num>
  <w:num w:numId="32" w16cid:durableId="231619560">
    <w:abstractNumId w:val="34"/>
  </w:num>
  <w:num w:numId="33" w16cid:durableId="1506895948">
    <w:abstractNumId w:val="1"/>
  </w:num>
  <w:num w:numId="34" w16cid:durableId="809397984">
    <w:abstractNumId w:val="19"/>
  </w:num>
  <w:num w:numId="35" w16cid:durableId="1525049389">
    <w:abstractNumId w:val="26"/>
  </w:num>
  <w:num w:numId="36" w16cid:durableId="716507868">
    <w:abstractNumId w:val="28"/>
  </w:num>
  <w:num w:numId="37" w16cid:durableId="302347806">
    <w:abstractNumId w:val="38"/>
  </w:num>
  <w:num w:numId="38" w16cid:durableId="2113435290">
    <w:abstractNumId w:val="13"/>
  </w:num>
  <w:num w:numId="39" w16cid:durableId="1470437557">
    <w:abstractNumId w:val="30"/>
  </w:num>
  <w:num w:numId="40" w16cid:durableId="949969689">
    <w:abstractNumId w:val="3"/>
  </w:num>
  <w:num w:numId="41" w16cid:durableId="261768399">
    <w:abstractNumId w:val="31"/>
  </w:num>
  <w:num w:numId="42" w16cid:durableId="1604415293">
    <w:abstractNumId w:val="40"/>
  </w:num>
  <w:num w:numId="43" w16cid:durableId="959991722">
    <w:abstractNumId w:val="2"/>
  </w:num>
  <w:num w:numId="44" w16cid:durableId="588461940">
    <w:abstractNumId w:val="44"/>
  </w:num>
  <w:num w:numId="45" w16cid:durableId="2561191">
    <w:abstractNumId w:val="29"/>
  </w:num>
  <w:num w:numId="46" w16cid:durableId="2031056333">
    <w:abstractNumId w:val="21"/>
  </w:num>
  <w:num w:numId="47" w16cid:durableId="2096130553">
    <w:abstractNumId w:val="36"/>
  </w:num>
  <w:num w:numId="48" w16cid:durableId="1404599111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0B"/>
    <w:rsid w:val="00031E11"/>
    <w:rsid w:val="00156345"/>
    <w:rsid w:val="00171B55"/>
    <w:rsid w:val="001E35A8"/>
    <w:rsid w:val="002D16CD"/>
    <w:rsid w:val="00300235"/>
    <w:rsid w:val="00304182"/>
    <w:rsid w:val="00352A76"/>
    <w:rsid w:val="003E240E"/>
    <w:rsid w:val="003F2DCB"/>
    <w:rsid w:val="0040465F"/>
    <w:rsid w:val="00434190"/>
    <w:rsid w:val="004B4A7E"/>
    <w:rsid w:val="004F6329"/>
    <w:rsid w:val="00584455"/>
    <w:rsid w:val="005B480C"/>
    <w:rsid w:val="005C585A"/>
    <w:rsid w:val="005C6C8C"/>
    <w:rsid w:val="005D2F78"/>
    <w:rsid w:val="005F28CE"/>
    <w:rsid w:val="006F0A2F"/>
    <w:rsid w:val="007A2444"/>
    <w:rsid w:val="007A2D91"/>
    <w:rsid w:val="007B7D80"/>
    <w:rsid w:val="007E6D77"/>
    <w:rsid w:val="007F3436"/>
    <w:rsid w:val="008110DE"/>
    <w:rsid w:val="00887DC6"/>
    <w:rsid w:val="00896C2B"/>
    <w:rsid w:val="008A48F0"/>
    <w:rsid w:val="008C24ED"/>
    <w:rsid w:val="00931C6A"/>
    <w:rsid w:val="00994018"/>
    <w:rsid w:val="00A22FF9"/>
    <w:rsid w:val="00A278CD"/>
    <w:rsid w:val="00A50ABC"/>
    <w:rsid w:val="00A6508A"/>
    <w:rsid w:val="00AA0130"/>
    <w:rsid w:val="00AD30C6"/>
    <w:rsid w:val="00AF4C04"/>
    <w:rsid w:val="00B12CFF"/>
    <w:rsid w:val="00BA1BA5"/>
    <w:rsid w:val="00BD16C6"/>
    <w:rsid w:val="00BE43BA"/>
    <w:rsid w:val="00C004C7"/>
    <w:rsid w:val="00C21C3A"/>
    <w:rsid w:val="00C25E25"/>
    <w:rsid w:val="00C600F0"/>
    <w:rsid w:val="00CA1469"/>
    <w:rsid w:val="00CB763D"/>
    <w:rsid w:val="00D25DF4"/>
    <w:rsid w:val="00DA285A"/>
    <w:rsid w:val="00DC2087"/>
    <w:rsid w:val="00DD61B6"/>
    <w:rsid w:val="00E9650B"/>
    <w:rsid w:val="00EE01C1"/>
    <w:rsid w:val="00EE10EE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AD115"/>
  <w15:chartTrackingRefBased/>
  <w15:docId w15:val="{CC1CE3CD-1A7D-432C-895A-8C431438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E1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04C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B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estern">
    <w:name w:val="western"/>
    <w:basedOn w:val="Normalny"/>
    <w:rsid w:val="00887DC6"/>
    <w:pPr>
      <w:spacing w:before="100" w:beforeAutospacing="1" w:after="119" w:line="240" w:lineRule="auto"/>
    </w:pPr>
    <w:rPr>
      <w:rFonts w:ascii="Arial" w:eastAsia="Times New Roman" w:hAnsi="Arial" w:cs="Arial"/>
      <w:b/>
      <w:bCs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345"/>
  </w:style>
  <w:style w:type="paragraph" w:styleId="Stopka">
    <w:name w:val="footer"/>
    <w:basedOn w:val="Normalny"/>
    <w:link w:val="StopkaZnak"/>
    <w:uiPriority w:val="99"/>
    <w:unhideWhenUsed/>
    <w:rsid w:val="0015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bywatel.gmina.nowarud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8773</Words>
  <Characters>52639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6</cp:revision>
  <cp:lastPrinted>2023-01-24T17:10:00Z</cp:lastPrinted>
  <dcterms:created xsi:type="dcterms:W3CDTF">2023-01-22T22:27:00Z</dcterms:created>
  <dcterms:modified xsi:type="dcterms:W3CDTF">2023-01-24T17:12:00Z</dcterms:modified>
</cp:coreProperties>
</file>