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A3637B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4E95">
        <w:rPr>
          <w:rStyle w:val="Pogrubienie"/>
        </w:rPr>
        <w:t>487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A94E95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FED11F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6C1343">
        <w:rPr>
          <w:rFonts w:ascii="Calibri" w:hAnsi="Calibri" w:cs="Calibri"/>
        </w:rPr>
        <w:t>197/1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6C1343">
        <w:rPr>
          <w:rFonts w:ascii="Calibri" w:hAnsi="Calibri" w:cs="Calibri"/>
        </w:rPr>
        <w:t>0,08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0003 Bożków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461A767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C1343">
        <w:rPr>
          <w:rFonts w:ascii="Calibri" w:hAnsi="Calibri" w:cs="Calibri"/>
        </w:rPr>
        <w:t>64,48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C1343">
        <w:rPr>
          <w:rFonts w:ascii="Calibri" w:hAnsi="Calibri" w:cs="Calibri"/>
        </w:rPr>
        <w:t>sześćdziesiąt cztery złote 48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C1343">
        <w:rPr>
          <w:rFonts w:ascii="Calibri" w:hAnsi="Calibri" w:cs="Calibri"/>
        </w:rPr>
        <w:t>806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ADC9BF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C1343">
        <w:rPr>
          <w:rFonts w:ascii="Calibri" w:eastAsia="Calibri" w:hAnsi="Calibri" w:cs="Calibri"/>
        </w:rPr>
        <w:t>Bożków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94E9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94E95">
        <w:rPr>
          <w:rFonts w:cs="Calibri"/>
        </w:rPr>
        <w:tab/>
      </w:r>
      <w:bookmarkStart w:id="1" w:name="_Hlk51660687"/>
      <w:r w:rsidR="001106E3" w:rsidRPr="00A94E9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458DEB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94E95">
        <w:t>487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94E95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107D9B8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94E95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94E95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002FBEE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Bożków</w:t>
      </w:r>
    </w:p>
    <w:p w14:paraId="55FEA644" w14:textId="054AB2A7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197/1</w:t>
      </w:r>
    </w:p>
    <w:p w14:paraId="253D5027" w14:textId="7AC94D4B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6C1343">
        <w:rPr>
          <w:rFonts w:ascii="Calibri" w:hAnsi="Calibri" w:cs="Calibri"/>
        </w:rPr>
        <w:t>6116/0</w:t>
      </w:r>
    </w:p>
    <w:p w14:paraId="3C38ACA7" w14:textId="75B0FCFA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43">
        <w:rPr>
          <w:rFonts w:ascii="Calibri" w:hAnsi="Calibri" w:cs="Calibri"/>
        </w:rPr>
        <w:t>0,08</w:t>
      </w:r>
      <w:r>
        <w:rPr>
          <w:rFonts w:ascii="Calibri" w:hAnsi="Calibri" w:cs="Calibri"/>
        </w:rPr>
        <w:t xml:space="preserve"> ha</w:t>
      </w:r>
    </w:p>
    <w:p w14:paraId="61359B94" w14:textId="105908AD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197/1</w:t>
      </w:r>
      <w:r>
        <w:rPr>
          <w:rFonts w:ascii="Calibri" w:hAnsi="Calibri" w:cs="Calibri"/>
        </w:rPr>
        <w:t>, AM-</w:t>
      </w:r>
      <w:r w:rsidR="006C134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0003 Bożków</w:t>
      </w:r>
      <w:r>
        <w:rPr>
          <w:rFonts w:ascii="Calibri" w:hAnsi="Calibri" w:cs="Calibri"/>
        </w:rPr>
        <w:t xml:space="preserve">, o ogólnej pow. </w:t>
      </w:r>
      <w:r w:rsidR="006C1343">
        <w:rPr>
          <w:rFonts w:ascii="Calibri" w:hAnsi="Calibri" w:cs="Calibri"/>
        </w:rPr>
        <w:t>0,08</w:t>
      </w:r>
      <w:r>
        <w:rPr>
          <w:rFonts w:ascii="Calibri" w:hAnsi="Calibri" w:cs="Calibri"/>
        </w:rPr>
        <w:t xml:space="preserve"> ha, sklasyfikowana jako </w:t>
      </w:r>
      <w:proofErr w:type="spellStart"/>
      <w:r>
        <w:rPr>
          <w:rFonts w:ascii="Calibri" w:hAnsi="Calibri" w:cs="Calibri"/>
        </w:rPr>
        <w:t>R</w:t>
      </w:r>
      <w:r w:rsidR="006C1343">
        <w:rPr>
          <w:rFonts w:ascii="Calibri" w:hAnsi="Calibri" w:cs="Calibri"/>
        </w:rPr>
        <w:t>IIIa</w:t>
      </w:r>
      <w:proofErr w:type="spellEnd"/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6C1343">
        <w:rPr>
          <w:rFonts w:ascii="Calibri" w:hAnsi="Calibri" w:cs="Calibri"/>
        </w:rPr>
        <w:t>197/1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6C1343">
        <w:rPr>
          <w:rFonts w:ascii="Calibri" w:hAnsi="Calibri" w:cs="Calibri"/>
        </w:rPr>
        <w:t>Bożkowie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534BFD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64,48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A94E9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94E95">
        <w:rPr>
          <w:rFonts w:cs="Calibri"/>
        </w:rPr>
        <w:tab/>
        <w:t>/</w:t>
      </w:r>
      <w:r w:rsidR="00917468" w:rsidRPr="00A94E95">
        <w:rPr>
          <w:rFonts w:cs="Calibri"/>
        </w:rPr>
        <w:t>Z up. Wójta Anna Zawiślak -  Zastępca Wójta</w:t>
      </w:r>
      <w:r w:rsidRPr="00A94E9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01C79" w14:textId="77777777" w:rsidR="003D0940" w:rsidRDefault="003D0940" w:rsidP="00091E21">
      <w:pPr>
        <w:spacing w:line="240" w:lineRule="auto"/>
      </w:pPr>
      <w:r>
        <w:separator/>
      </w:r>
    </w:p>
  </w:endnote>
  <w:endnote w:type="continuationSeparator" w:id="0">
    <w:p w14:paraId="0A08F43C" w14:textId="77777777" w:rsidR="003D0940" w:rsidRDefault="003D094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C115" w14:textId="77777777" w:rsidR="003D0940" w:rsidRDefault="003D0940" w:rsidP="00091E21">
      <w:pPr>
        <w:spacing w:line="240" w:lineRule="auto"/>
      </w:pPr>
      <w:r>
        <w:separator/>
      </w:r>
    </w:p>
  </w:footnote>
  <w:footnote w:type="continuationSeparator" w:id="0">
    <w:p w14:paraId="7D94D4E2" w14:textId="77777777" w:rsidR="003D0940" w:rsidRDefault="003D094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0940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572CD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94E95"/>
    <w:rsid w:val="00AA1160"/>
    <w:rsid w:val="00AB586B"/>
    <w:rsid w:val="00AD3FF0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2024-10-17T09:43:00Z</cp:lastPrinted>
  <dcterms:created xsi:type="dcterms:W3CDTF">2024-10-21T09:45:00Z</dcterms:created>
  <dcterms:modified xsi:type="dcterms:W3CDTF">2024-10-21T09:45:00Z</dcterms:modified>
</cp:coreProperties>
</file>